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6AF50" w14:textId="4DA0EE98" w:rsidR="008C075A" w:rsidRPr="00942E1D" w:rsidRDefault="008C075A" w:rsidP="008C075A">
      <w:pPr>
        <w:pStyle w:val="NormalWeb"/>
        <w:spacing w:before="0" w:beforeAutospacing="0" w:after="120" w:afterAutospacing="0"/>
        <w:rPr>
          <w:rFonts w:ascii="Verdana" w:hAnsi="Verdana"/>
          <w:b/>
          <w:bCs/>
          <w:color w:val="005274" w:themeColor="text2"/>
          <w:sz w:val="48"/>
          <w:szCs w:val="48"/>
        </w:rPr>
      </w:pPr>
      <w:r w:rsidRPr="00942E1D">
        <w:rPr>
          <w:rFonts w:ascii="Verdana" w:hAnsi="Verdana" w:cs="Arial"/>
          <w:b/>
          <w:bCs/>
          <w:color w:val="005274" w:themeColor="text2"/>
          <w:spacing w:val="-3"/>
          <w:sz w:val="48"/>
          <w:szCs w:val="48"/>
        </w:rPr>
        <w:t xml:space="preserve">[Enter school name] </w:t>
      </w:r>
      <w:r w:rsidRPr="00942E1D">
        <w:rPr>
          <w:rFonts w:ascii="Verdana" w:eastAsia="Calibri" w:hAnsi="Verdana" w:cs="Arial"/>
          <w:b/>
          <w:bCs/>
          <w:color w:val="005274" w:themeColor="text2"/>
          <w:sz w:val="48"/>
          <w:szCs w:val="48"/>
        </w:rPr>
        <w:t xml:space="preserve">Board </w:t>
      </w:r>
      <w:r w:rsidR="00CD305C">
        <w:rPr>
          <w:rFonts w:ascii="Verdana" w:eastAsia="Calibri" w:hAnsi="Verdana" w:cs="Arial"/>
          <w:b/>
          <w:bCs/>
          <w:color w:val="005274" w:themeColor="text2"/>
          <w:sz w:val="48"/>
          <w:szCs w:val="48"/>
        </w:rPr>
        <w:t>I</w:t>
      </w:r>
      <w:r w:rsidRPr="00942E1D">
        <w:rPr>
          <w:rFonts w:ascii="Verdana" w:eastAsia="Calibri" w:hAnsi="Verdana" w:cs="Arial"/>
          <w:b/>
          <w:bCs/>
          <w:color w:val="005274" w:themeColor="text2"/>
          <w:sz w:val="48"/>
          <w:szCs w:val="48"/>
        </w:rPr>
        <w:t>nduction</w:t>
      </w:r>
      <w:r w:rsidRPr="00942E1D">
        <w:rPr>
          <w:rFonts w:ascii="Verdana" w:hAnsi="Verdana" w:cs="Arial"/>
          <w:b/>
          <w:bCs/>
          <w:color w:val="005274" w:themeColor="text2"/>
          <w:sz w:val="48"/>
          <w:szCs w:val="48"/>
        </w:rPr>
        <w:t xml:space="preserve"> </w:t>
      </w:r>
      <w:r w:rsidR="00CD305C">
        <w:rPr>
          <w:rFonts w:ascii="Verdana" w:eastAsia="Calibri" w:hAnsi="Verdana" w:cs="Arial"/>
          <w:b/>
          <w:bCs/>
          <w:color w:val="005274" w:themeColor="text2"/>
          <w:sz w:val="48"/>
          <w:szCs w:val="48"/>
        </w:rPr>
        <w:t>Checklist</w:t>
      </w:r>
    </w:p>
    <w:p w14:paraId="3B817C41" w14:textId="77777777" w:rsidR="00AB272B" w:rsidRDefault="007B0768" w:rsidP="001E0822">
      <w:pPr>
        <w:pStyle w:val="Heading2"/>
        <w:spacing w:before="240" w:after="120"/>
        <w:rPr>
          <w:rFonts w:ascii="Verdana" w:hAnsi="Verdana"/>
          <w:color w:val="000000" w:themeColor="background1"/>
          <w:sz w:val="20"/>
          <w:szCs w:val="20"/>
        </w:rPr>
      </w:pPr>
      <w:r w:rsidRPr="007B0768">
        <w:rPr>
          <w:rFonts w:ascii="Verdana" w:hAnsi="Verdana"/>
          <w:color w:val="000000" w:themeColor="background1"/>
          <w:sz w:val="20"/>
          <w:szCs w:val="20"/>
        </w:rPr>
        <w:t xml:space="preserve">Use this example template to create a checklist for your board’s induction process. </w:t>
      </w:r>
    </w:p>
    <w:p w14:paraId="5A153C32" w14:textId="6B47C5F0" w:rsidR="007B0768" w:rsidRDefault="007B0768" w:rsidP="001E0822">
      <w:pPr>
        <w:pStyle w:val="Heading2"/>
        <w:spacing w:before="0" w:after="240"/>
        <w:rPr>
          <w:rFonts w:ascii="Verdana" w:hAnsi="Verdana"/>
          <w:color w:val="000000" w:themeColor="background1"/>
          <w:sz w:val="20"/>
          <w:szCs w:val="20"/>
        </w:rPr>
      </w:pPr>
      <w:r w:rsidRPr="007B0768">
        <w:rPr>
          <w:rFonts w:ascii="Verdana" w:hAnsi="Verdana"/>
          <w:color w:val="000000" w:themeColor="background1"/>
          <w:sz w:val="20"/>
          <w:szCs w:val="20"/>
        </w:rPr>
        <w:t>Documenting this process helps ensure new members are welcomed and supported effectively.</w:t>
      </w:r>
    </w:p>
    <w:p w14:paraId="41731BED" w14:textId="07794624" w:rsidR="00CD47C1" w:rsidRPr="00366C6D" w:rsidRDefault="00114950" w:rsidP="00353D98">
      <w:pPr>
        <w:pStyle w:val="BodyText"/>
        <w:spacing w:before="480" w:after="240"/>
        <w:rPr>
          <w:rFonts w:ascii="Verdana" w:eastAsia="Calibri" w:hAnsi="Verdana" w:cs="Arial"/>
          <w:b/>
          <w:bCs/>
          <w:color w:val="000000" w:themeColor="background1"/>
          <w:sz w:val="28"/>
          <w:szCs w:val="28"/>
        </w:rPr>
      </w:pPr>
      <w:r w:rsidRPr="00366C6D">
        <w:rPr>
          <w:rFonts w:ascii="Verdana" w:eastAsia="Calibri" w:hAnsi="Verdana" w:cs="Arial"/>
          <w:b/>
          <w:bCs/>
          <w:color w:val="000000" w:themeColor="background1"/>
          <w:sz w:val="28"/>
          <w:szCs w:val="28"/>
        </w:rPr>
        <w:t xml:space="preserve">Board </w:t>
      </w:r>
      <w:r w:rsidR="00AC35E0" w:rsidRPr="00366C6D">
        <w:rPr>
          <w:rFonts w:ascii="Verdana" w:eastAsia="Calibri" w:hAnsi="Verdana" w:cs="Arial"/>
          <w:b/>
          <w:bCs/>
          <w:color w:val="000000" w:themeColor="background1"/>
          <w:sz w:val="28"/>
          <w:szCs w:val="28"/>
        </w:rPr>
        <w:t>commitment</w:t>
      </w:r>
    </w:p>
    <w:p w14:paraId="62A18C8F" w14:textId="70F6A70A" w:rsidR="00CD2433" w:rsidRPr="00D522B1" w:rsidRDefault="00E14A5B" w:rsidP="00942E1D">
      <w:pPr>
        <w:pStyle w:val="Heading2"/>
        <w:spacing w:before="240" w:after="240"/>
        <w:rPr>
          <w:rFonts w:ascii="Verdana" w:hAnsi="Verdana"/>
          <w:color w:val="000000" w:themeColor="background1"/>
          <w:sz w:val="20"/>
          <w:szCs w:val="20"/>
        </w:rPr>
      </w:pPr>
      <w:r>
        <w:rPr>
          <w:rFonts w:ascii="Verdana" w:hAnsi="Verdana"/>
          <w:color w:val="000000" w:themeColor="background1"/>
          <w:sz w:val="20"/>
          <w:szCs w:val="20"/>
        </w:rPr>
        <w:t xml:space="preserve">The board </w:t>
      </w:r>
      <w:r w:rsidR="00BD2864" w:rsidRPr="00D522B1">
        <w:rPr>
          <w:rFonts w:ascii="Verdana" w:hAnsi="Verdana"/>
          <w:color w:val="000000" w:themeColor="background1"/>
          <w:sz w:val="20"/>
          <w:szCs w:val="20"/>
        </w:rPr>
        <w:t xml:space="preserve">is committed to ensuring continuity of governance and a smooth transition when new </w:t>
      </w:r>
      <w:r w:rsidR="00CA326E" w:rsidRPr="00D522B1">
        <w:rPr>
          <w:rFonts w:ascii="Verdana" w:hAnsi="Verdana"/>
          <w:color w:val="000000" w:themeColor="background1"/>
          <w:sz w:val="20"/>
          <w:szCs w:val="20"/>
        </w:rPr>
        <w:t xml:space="preserve">board </w:t>
      </w:r>
      <w:r w:rsidR="00BD2864" w:rsidRPr="00D522B1">
        <w:rPr>
          <w:rFonts w:ascii="Verdana" w:hAnsi="Verdana"/>
          <w:color w:val="000000" w:themeColor="background1"/>
          <w:sz w:val="20"/>
          <w:szCs w:val="20"/>
        </w:rPr>
        <w:t>members join.</w:t>
      </w:r>
    </w:p>
    <w:p w14:paraId="3827B95D" w14:textId="67EE6F2C" w:rsidR="00CD2433" w:rsidRPr="00072034" w:rsidRDefault="00CD2433" w:rsidP="00744BA5">
      <w:pPr>
        <w:pStyle w:val="BodyText"/>
        <w:spacing w:before="360" w:after="240"/>
        <w:rPr>
          <w:rFonts w:ascii="Verdana" w:eastAsia="Calibri" w:hAnsi="Verdana" w:cs="Arial"/>
          <w:b/>
          <w:bCs/>
          <w:color w:val="000000" w:themeColor="background1"/>
          <w:sz w:val="28"/>
          <w:szCs w:val="28"/>
        </w:rPr>
      </w:pPr>
      <w:r w:rsidRPr="00072034">
        <w:rPr>
          <w:rFonts w:ascii="Verdana" w:eastAsia="Calibri" w:hAnsi="Verdana" w:cs="Arial"/>
          <w:b/>
          <w:bCs/>
          <w:color w:val="000000" w:themeColor="background1"/>
          <w:sz w:val="28"/>
          <w:szCs w:val="28"/>
        </w:rPr>
        <w:t>Initial contact and welcome</w:t>
      </w:r>
    </w:p>
    <w:p w14:paraId="594EFB46" w14:textId="77777777" w:rsidR="00A1262D" w:rsidRPr="00D522B1" w:rsidRDefault="00D875E7" w:rsidP="00A1262D">
      <w:pPr>
        <w:pStyle w:val="BodyText"/>
        <w:spacing w:after="120"/>
        <w:ind w:right="-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New board members will be contacted as soon as possible </w:t>
      </w:r>
      <w:r w:rsidR="00A1262D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with:</w:t>
      </w:r>
    </w:p>
    <w:p w14:paraId="709EC6FB" w14:textId="51A6BD2D" w:rsidR="00D875E7" w:rsidRPr="00D522B1" w:rsidRDefault="00A01B16" w:rsidP="00534CF3">
      <w:pPr>
        <w:pStyle w:val="BodyText"/>
        <w:numPr>
          <w:ilvl w:val="0"/>
          <w:numId w:val="9"/>
        </w:numPr>
        <w:spacing w:after="120"/>
        <w:ind w:right="-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The proposed d</w:t>
      </w:r>
      <w:r w:rsidR="00D875E7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ate </w:t>
      </w: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for their </w:t>
      </w:r>
      <w:r w:rsidR="00D875E7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induction, how they will receive their induction pack, and an overview of what the induction will cover</w:t>
      </w:r>
    </w:p>
    <w:p w14:paraId="16446BC5" w14:textId="04B43FD8" w:rsidR="00D875E7" w:rsidRPr="00D522B1" w:rsidRDefault="00D875E7" w:rsidP="00534CF3">
      <w:pPr>
        <w:pStyle w:val="BodyText"/>
        <w:numPr>
          <w:ilvl w:val="0"/>
          <w:numId w:val="9"/>
        </w:numPr>
        <w:spacing w:after="120"/>
        <w:ind w:right="-23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Contact details for the presiding member and principal</w:t>
      </w:r>
    </w:p>
    <w:p w14:paraId="59E71D49" w14:textId="1201E271" w:rsidR="00D875E7" w:rsidRPr="00D522B1" w:rsidRDefault="001E3AAB" w:rsidP="00534CF3">
      <w:pPr>
        <w:pStyle w:val="BodyText"/>
        <w:numPr>
          <w:ilvl w:val="0"/>
          <w:numId w:val="9"/>
        </w:numPr>
        <w:spacing w:after="120"/>
        <w:ind w:right="-23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Information about </w:t>
      </w:r>
      <w:r w:rsidR="00D875E7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the next board meeting, including </w:t>
      </w: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the date, </w:t>
      </w:r>
      <w:r w:rsidR="00D875E7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what to expect and how to prepare</w:t>
      </w:r>
    </w:p>
    <w:p w14:paraId="690CFD5F" w14:textId="6BFE8600" w:rsidR="009062D6" w:rsidRPr="00D522B1" w:rsidRDefault="001F4AE0" w:rsidP="00534CF3">
      <w:pPr>
        <w:pStyle w:val="BodyText"/>
        <w:numPr>
          <w:ilvl w:val="0"/>
          <w:numId w:val="9"/>
        </w:numPr>
        <w:spacing w:after="120"/>
        <w:ind w:right="-23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A designated school email address to use in their capacity as a board member</w:t>
      </w:r>
    </w:p>
    <w:p w14:paraId="1BC19235" w14:textId="437431E9" w:rsidR="00362B13" w:rsidRPr="00D522B1" w:rsidRDefault="00362B13" w:rsidP="00534CF3">
      <w:pPr>
        <w:pStyle w:val="BodyText"/>
        <w:numPr>
          <w:ilvl w:val="0"/>
          <w:numId w:val="9"/>
        </w:numPr>
        <w:spacing w:after="120"/>
        <w:ind w:right="-23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A </w:t>
      </w:r>
      <w:r w:rsidR="00376D6F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link </w:t>
      </w: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to</w:t>
      </w:r>
      <w:r w:rsidR="00B6606E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 the</w:t>
      </w: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 </w:t>
      </w:r>
      <w:hyperlink r:id="rId11" w:history="1">
        <w:r w:rsidR="002C62A9" w:rsidRPr="001D21A1">
          <w:rPr>
            <w:rStyle w:val="Hyperlink"/>
            <w:rFonts w:ascii="Verdana" w:hAnsi="Verdana" w:cs="Arial"/>
            <w:color w:val="0563C1"/>
            <w:sz w:val="20"/>
            <w:szCs w:val="20"/>
            <w:lang w:val="en-NZ"/>
          </w:rPr>
          <w:t>School Board Updates</w:t>
        </w:r>
      </w:hyperlink>
      <w:r w:rsidR="002C62A9" w:rsidRPr="00D522B1">
        <w:rPr>
          <w:rFonts w:ascii="Verdana" w:hAnsi="Verdana"/>
          <w:color w:val="000000" w:themeColor="background1"/>
        </w:rPr>
        <w:t xml:space="preserve"> </w:t>
      </w:r>
      <w:r w:rsidR="002C62A9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form</w:t>
      </w: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 </w:t>
      </w:r>
      <w:r w:rsidR="00376D6F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to register </w:t>
      </w:r>
      <w:r w:rsidR="00B6606E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with</w:t>
      </w:r>
      <w:r w:rsidR="00953773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 </w:t>
      </w:r>
      <w:r w:rsidR="00650217">
        <w:rPr>
          <w:rFonts w:ascii="Verdana" w:hAnsi="Verdana" w:cs="Arial"/>
          <w:color w:val="000000" w:themeColor="background1"/>
          <w:sz w:val="20"/>
          <w:szCs w:val="20"/>
          <w:lang w:val="en-NZ"/>
        </w:rPr>
        <w:t>the Ministry of Education and GovHub</w:t>
      </w:r>
      <w:r w:rsidR="006A77F7">
        <w:rPr>
          <w:rFonts w:ascii="Verdana" w:hAnsi="Verdana" w:cs="Arial"/>
          <w:color w:val="000000" w:themeColor="background1"/>
          <w:sz w:val="20"/>
          <w:szCs w:val="20"/>
          <w:lang w:val="en-NZ"/>
        </w:rPr>
        <w:t>.</w:t>
      </w:r>
    </w:p>
    <w:p w14:paraId="246ABF76" w14:textId="77777777" w:rsidR="007A28F8" w:rsidRPr="00072034" w:rsidRDefault="00FF59E9" w:rsidP="00744BA5">
      <w:pPr>
        <w:pStyle w:val="BodyText"/>
        <w:spacing w:before="360" w:after="240"/>
        <w:rPr>
          <w:rFonts w:ascii="Verdana" w:eastAsia="Calibri" w:hAnsi="Verdana" w:cs="Arial"/>
          <w:b/>
          <w:bCs/>
          <w:color w:val="000000" w:themeColor="background1"/>
          <w:sz w:val="28"/>
          <w:szCs w:val="28"/>
        </w:rPr>
      </w:pPr>
      <w:r w:rsidRPr="00072034">
        <w:rPr>
          <w:rFonts w:ascii="Verdana" w:eastAsia="Calibri" w:hAnsi="Verdana" w:cs="Arial"/>
          <w:b/>
          <w:bCs/>
          <w:color w:val="000000" w:themeColor="background1"/>
          <w:sz w:val="28"/>
          <w:szCs w:val="28"/>
        </w:rPr>
        <w:t xml:space="preserve">Board </w:t>
      </w:r>
      <w:r w:rsidR="007A28F8" w:rsidRPr="00072034">
        <w:rPr>
          <w:rFonts w:ascii="Verdana" w:eastAsia="Calibri" w:hAnsi="Verdana" w:cs="Arial"/>
          <w:b/>
          <w:bCs/>
          <w:color w:val="000000" w:themeColor="background1"/>
          <w:sz w:val="28"/>
          <w:szCs w:val="28"/>
        </w:rPr>
        <w:t xml:space="preserve">induction pack </w:t>
      </w:r>
    </w:p>
    <w:p w14:paraId="440D991F" w14:textId="7D82CF34" w:rsidR="009604F2" w:rsidRPr="00D522B1" w:rsidRDefault="00536F37" w:rsidP="00D3670A">
      <w:pPr>
        <w:spacing w:after="1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eastAsia="Calibri" w:hAnsi="Verdana" w:cs="Arial"/>
          <w:color w:val="000000" w:themeColor="background1"/>
          <w:sz w:val="20"/>
          <w:szCs w:val="20"/>
        </w:rPr>
        <w:t>N</w:t>
      </w:r>
      <w:r w:rsidR="00B37B14" w:rsidRPr="00D522B1">
        <w:rPr>
          <w:rFonts w:ascii="Verdana" w:eastAsia="Calibri" w:hAnsi="Verdana" w:cs="Arial"/>
          <w:color w:val="000000" w:themeColor="background1"/>
          <w:sz w:val="20"/>
          <w:szCs w:val="20"/>
        </w:rPr>
        <w:t xml:space="preserve">ew board members will be provided with an induction pack </w:t>
      </w:r>
      <w:r w:rsidR="004A2BB3" w:rsidRPr="00D522B1">
        <w:rPr>
          <w:rFonts w:ascii="Verdana" w:eastAsia="Calibri" w:hAnsi="Verdana" w:cs="Arial"/>
          <w:color w:val="000000" w:themeColor="background1"/>
          <w:sz w:val="20"/>
          <w:szCs w:val="20"/>
        </w:rPr>
        <w:t>(</w:t>
      </w:r>
      <w:r w:rsidR="00B37B14" w:rsidRPr="00D522B1">
        <w:rPr>
          <w:rFonts w:ascii="Verdana" w:eastAsia="Calibri" w:hAnsi="Verdana" w:cs="Arial"/>
          <w:color w:val="000000" w:themeColor="background1"/>
          <w:sz w:val="20"/>
          <w:szCs w:val="20"/>
        </w:rPr>
        <w:t>in an appropriate format</w:t>
      </w:r>
      <w:r w:rsidR="004A2BB3" w:rsidRPr="00D522B1">
        <w:rPr>
          <w:rFonts w:ascii="Verdana" w:eastAsia="Calibri" w:hAnsi="Verdana" w:cs="Arial"/>
          <w:color w:val="000000" w:themeColor="background1"/>
          <w:sz w:val="20"/>
          <w:szCs w:val="20"/>
        </w:rPr>
        <w:t>)</w:t>
      </w:r>
      <w:r w:rsidR="00B37B14" w:rsidRPr="00D522B1">
        <w:rPr>
          <w:rFonts w:ascii="Verdana" w:eastAsia="Calibri" w:hAnsi="Verdana" w:cs="Arial"/>
          <w:color w:val="000000" w:themeColor="background1"/>
          <w:sz w:val="20"/>
          <w:szCs w:val="20"/>
        </w:rPr>
        <w:t xml:space="preserve"> </w:t>
      </w:r>
      <w:r w:rsidR="004310F8" w:rsidRPr="00D522B1">
        <w:rPr>
          <w:rFonts w:ascii="Verdana" w:eastAsia="Calibri" w:hAnsi="Verdana" w:cs="Arial"/>
          <w:color w:val="000000" w:themeColor="background1"/>
          <w:sz w:val="20"/>
          <w:szCs w:val="20"/>
        </w:rPr>
        <w:t>which includes:</w:t>
      </w:r>
    </w:p>
    <w:p w14:paraId="58B8027E" w14:textId="20B1B9EF" w:rsidR="009604F2" w:rsidRPr="00D522B1" w:rsidRDefault="00496DEE" w:rsidP="00534CF3">
      <w:pPr>
        <w:pStyle w:val="ListParagraph"/>
        <w:numPr>
          <w:ilvl w:val="0"/>
          <w:numId w:val="10"/>
        </w:numPr>
        <w:spacing w:before="0" w:after="1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The c</w:t>
      </w:r>
      <w:r w:rsidR="009604F2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urrent</w:t>
      </w: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 board member register with contact</w:t>
      </w:r>
      <w:r w:rsidR="009604F2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 details</w:t>
      </w: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 for </w:t>
      </w:r>
      <w:r w:rsidR="0048560D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all</w:t>
      </w: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 members</w:t>
      </w:r>
    </w:p>
    <w:p w14:paraId="26447983" w14:textId="296E2675" w:rsidR="009604F2" w:rsidRPr="00D522B1" w:rsidRDefault="0048560D" w:rsidP="00534CF3">
      <w:pPr>
        <w:pStyle w:val="ListParagraph"/>
        <w:numPr>
          <w:ilvl w:val="0"/>
          <w:numId w:val="10"/>
        </w:numPr>
        <w:spacing w:before="0" w:after="1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The b</w:t>
      </w:r>
      <w:r w:rsidR="009604F2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oard meeting schedule</w:t>
      </w:r>
    </w:p>
    <w:p w14:paraId="2BF652FC" w14:textId="331E6348" w:rsidR="009604F2" w:rsidRPr="00CB2F98" w:rsidRDefault="00A843B0" w:rsidP="00534CF3">
      <w:pPr>
        <w:pStyle w:val="ListParagraph"/>
        <w:numPr>
          <w:ilvl w:val="0"/>
          <w:numId w:val="10"/>
        </w:numPr>
        <w:spacing w:before="0" w:after="120"/>
        <w:rPr>
          <w:rFonts w:ascii="Verdana" w:hAnsi="Verdana" w:cs="Arial"/>
          <w:color w:val="0563C1"/>
          <w:sz w:val="20"/>
          <w:szCs w:val="20"/>
          <w:lang w:val="en-NZ"/>
        </w:rPr>
      </w:pPr>
      <w:hyperlink r:id="rId12" w:tgtFrame="_blank" w:history="1">
        <w:r w:rsidRPr="00CB2F98">
          <w:rPr>
            <w:rStyle w:val="Hyperlink"/>
            <w:rFonts w:ascii="Verdana" w:hAnsi="Verdana" w:cs="Arial"/>
            <w:color w:val="0563C1"/>
            <w:sz w:val="20"/>
            <w:szCs w:val="20"/>
            <w:lang w:val="en-NZ"/>
          </w:rPr>
          <w:t>The Code of Conduct for Board Members</w:t>
        </w:r>
      </w:hyperlink>
    </w:p>
    <w:p w14:paraId="23DA5076" w14:textId="3CD2E43B" w:rsidR="009604F2" w:rsidRPr="00D522B1" w:rsidRDefault="00786F05" w:rsidP="00534CF3">
      <w:pPr>
        <w:pStyle w:val="ListParagraph"/>
        <w:numPr>
          <w:ilvl w:val="0"/>
          <w:numId w:val="10"/>
        </w:numPr>
        <w:spacing w:before="0" w:after="1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The b</w:t>
      </w:r>
      <w:r w:rsidR="009604F2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oard</w:t>
      </w: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’s</w:t>
      </w:r>
      <w:r w:rsidR="009604F2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 committee structure and delegations</w:t>
      </w:r>
    </w:p>
    <w:p w14:paraId="094D7A37" w14:textId="0F152F4C" w:rsidR="009604F2" w:rsidRPr="00D522B1" w:rsidRDefault="00281743" w:rsidP="00534CF3">
      <w:pPr>
        <w:pStyle w:val="ListParagraph"/>
        <w:numPr>
          <w:ilvl w:val="0"/>
          <w:numId w:val="10"/>
        </w:numPr>
        <w:spacing w:before="0" w:after="1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The current</w:t>
      </w:r>
      <w:r w:rsidR="009604F2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 strategic plan</w:t>
      </w: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 and </w:t>
      </w:r>
      <w:r w:rsidR="009604F2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annual implementation plan</w:t>
      </w:r>
    </w:p>
    <w:p w14:paraId="7C563E0F" w14:textId="667DFE4A" w:rsidR="009604F2" w:rsidRPr="00D522B1" w:rsidRDefault="009604F2" w:rsidP="00534CF3">
      <w:pPr>
        <w:pStyle w:val="ListParagraph"/>
        <w:numPr>
          <w:ilvl w:val="0"/>
          <w:numId w:val="10"/>
        </w:numPr>
        <w:spacing w:before="0" w:after="1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The </w:t>
      </w:r>
      <w:r w:rsidR="008A3BA8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most recent</w:t>
      </w: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 annual report </w:t>
      </w:r>
    </w:p>
    <w:p w14:paraId="1397BA7E" w14:textId="1658B718" w:rsidR="009604F2" w:rsidRPr="00D522B1" w:rsidRDefault="009604F2" w:rsidP="00534CF3">
      <w:pPr>
        <w:pStyle w:val="ListParagraph"/>
        <w:numPr>
          <w:ilvl w:val="0"/>
          <w:numId w:val="10"/>
        </w:numPr>
        <w:spacing w:before="0" w:after="1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All school policies – both governance and operational (or access </w:t>
      </w:r>
      <w:r w:rsidR="008A3BA8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details if </w:t>
      </w:r>
      <w:r w:rsidR="003520B9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hosted </w:t>
      </w: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online)</w:t>
      </w:r>
    </w:p>
    <w:p w14:paraId="3EDA1CC2" w14:textId="51FEC291" w:rsidR="009604F2" w:rsidRPr="00D522B1" w:rsidRDefault="009604F2" w:rsidP="00534CF3">
      <w:pPr>
        <w:pStyle w:val="ListParagraph"/>
        <w:numPr>
          <w:ilvl w:val="0"/>
          <w:numId w:val="10"/>
        </w:numPr>
        <w:spacing w:before="0" w:after="1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Minutes and supporting documents from the </w:t>
      </w:r>
      <w:r w:rsidR="001D26BC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previous</w:t>
      </w: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 three board meetings</w:t>
      </w:r>
    </w:p>
    <w:p w14:paraId="508E2607" w14:textId="7F3F2F25" w:rsidR="009604F2" w:rsidRPr="00D522B1" w:rsidRDefault="009604F2" w:rsidP="00534CF3">
      <w:pPr>
        <w:pStyle w:val="ListParagraph"/>
        <w:numPr>
          <w:ilvl w:val="0"/>
          <w:numId w:val="10"/>
        </w:numPr>
        <w:spacing w:before="0" w:after="1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The </w:t>
      </w:r>
      <w:r w:rsidR="00F732A5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most recent</w:t>
      </w:r>
      <w:r w:rsidR="00FE6956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 financial statements and </w:t>
      </w: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current budget </w:t>
      </w:r>
    </w:p>
    <w:p w14:paraId="7855B56E" w14:textId="744D24BA" w:rsidR="009604F2" w:rsidRPr="00D522B1" w:rsidRDefault="009604F2" w:rsidP="00534CF3">
      <w:pPr>
        <w:pStyle w:val="ListParagraph"/>
        <w:numPr>
          <w:ilvl w:val="0"/>
          <w:numId w:val="10"/>
        </w:numPr>
        <w:spacing w:before="0" w:after="1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The latest </w:t>
      </w:r>
      <w:r w:rsidR="00F732A5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Education Review Office (</w:t>
      </w: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ERO</w:t>
      </w:r>
      <w:r w:rsidR="00F732A5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)</w:t>
      </w: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 report for </w:t>
      </w:r>
      <w:r w:rsidR="00916DED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the</w:t>
      </w: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 school </w:t>
      </w:r>
      <w:r w:rsidR="00C3111C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or kura</w:t>
      </w:r>
    </w:p>
    <w:p w14:paraId="037F82B6" w14:textId="70892759" w:rsidR="006B6F82" w:rsidRPr="00D522B1" w:rsidRDefault="006B6F82" w:rsidP="00534CF3">
      <w:pPr>
        <w:pStyle w:val="ListParagraph"/>
        <w:numPr>
          <w:ilvl w:val="0"/>
          <w:numId w:val="10"/>
        </w:numPr>
        <w:spacing w:before="0" w:after="1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The board’s </w:t>
      </w:r>
      <w:r w:rsidR="00F732A5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annual </w:t>
      </w: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workplan</w:t>
      </w:r>
    </w:p>
    <w:p w14:paraId="17B8B45B" w14:textId="31501A41" w:rsidR="009604F2" w:rsidRPr="00D522B1" w:rsidRDefault="00FB46BE" w:rsidP="00534CF3">
      <w:pPr>
        <w:pStyle w:val="ListParagraph"/>
        <w:numPr>
          <w:ilvl w:val="0"/>
          <w:numId w:val="10"/>
        </w:numPr>
        <w:spacing w:before="0" w:after="1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>
        <w:rPr>
          <w:rFonts w:ascii="Verdana" w:hAnsi="Verdana" w:cs="Arial"/>
          <w:color w:val="000000" w:themeColor="background1"/>
          <w:sz w:val="20"/>
          <w:szCs w:val="20"/>
          <w:lang w:val="en-NZ"/>
        </w:rPr>
        <w:t>GovHub</w:t>
      </w:r>
      <w:r w:rsidR="004368AD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 </w:t>
      </w:r>
      <w:hyperlink r:id="rId13" w:tgtFrame="_blank" w:history="1">
        <w:r w:rsidR="008C6D4B" w:rsidRPr="00CB2F98">
          <w:rPr>
            <w:rStyle w:val="Hyperlink"/>
            <w:rFonts w:ascii="Verdana" w:hAnsi="Verdana" w:cs="Arial"/>
            <w:color w:val="0563C1"/>
            <w:sz w:val="20"/>
            <w:szCs w:val="20"/>
            <w:lang w:val="en-NZ"/>
          </w:rPr>
          <w:t>Community Member Guide</w:t>
        </w:r>
      </w:hyperlink>
      <w:r w:rsidR="009604F2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 booklet</w:t>
      </w:r>
    </w:p>
    <w:p w14:paraId="319C44BE" w14:textId="4B067441" w:rsidR="006B6F82" w:rsidRPr="00D522B1" w:rsidRDefault="006B6F82" w:rsidP="000705A8">
      <w:pPr>
        <w:pStyle w:val="ListParagraph"/>
        <w:numPr>
          <w:ilvl w:val="0"/>
          <w:numId w:val="2"/>
        </w:numPr>
        <w:spacing w:before="0" w:after="1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Any other relevant material</w:t>
      </w:r>
      <w:r w:rsidR="00F51AF8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.</w:t>
      </w:r>
    </w:p>
    <w:p w14:paraId="0B3E4F85" w14:textId="02D1D1BE" w:rsidR="004615A0" w:rsidRPr="00072034" w:rsidRDefault="004615A0" w:rsidP="00744BA5">
      <w:pPr>
        <w:pStyle w:val="BodyText"/>
        <w:spacing w:before="360" w:after="240"/>
        <w:rPr>
          <w:rFonts w:ascii="Verdana" w:eastAsia="Calibri" w:hAnsi="Verdana" w:cs="Arial"/>
          <w:b/>
          <w:bCs/>
          <w:color w:val="000000" w:themeColor="background1"/>
          <w:sz w:val="28"/>
          <w:szCs w:val="28"/>
        </w:rPr>
      </w:pPr>
      <w:r w:rsidRPr="00072034">
        <w:rPr>
          <w:rFonts w:ascii="Verdana" w:eastAsia="Calibri" w:hAnsi="Verdana" w:cs="Arial"/>
          <w:b/>
          <w:bCs/>
          <w:color w:val="000000" w:themeColor="background1"/>
          <w:sz w:val="28"/>
          <w:szCs w:val="28"/>
        </w:rPr>
        <w:t xml:space="preserve">Board </w:t>
      </w:r>
      <w:r w:rsidR="00DB4CB8">
        <w:rPr>
          <w:rFonts w:ascii="Verdana" w:eastAsia="Calibri" w:hAnsi="Verdana" w:cs="Arial"/>
          <w:b/>
          <w:bCs/>
          <w:color w:val="000000" w:themeColor="background1"/>
          <w:sz w:val="28"/>
          <w:szCs w:val="28"/>
        </w:rPr>
        <w:t>i</w:t>
      </w:r>
      <w:r w:rsidRPr="00072034">
        <w:rPr>
          <w:rFonts w:ascii="Verdana" w:eastAsia="Calibri" w:hAnsi="Verdana" w:cs="Arial"/>
          <w:b/>
          <w:bCs/>
          <w:color w:val="000000" w:themeColor="background1"/>
          <w:sz w:val="28"/>
          <w:szCs w:val="28"/>
        </w:rPr>
        <w:t>nduction</w:t>
      </w:r>
      <w:r w:rsidR="00DB4CB8">
        <w:rPr>
          <w:rFonts w:ascii="Verdana" w:eastAsia="Calibri" w:hAnsi="Verdana" w:cs="Arial"/>
          <w:b/>
          <w:bCs/>
          <w:color w:val="000000" w:themeColor="background1"/>
          <w:sz w:val="28"/>
          <w:szCs w:val="28"/>
        </w:rPr>
        <w:t xml:space="preserve"> session</w:t>
      </w:r>
    </w:p>
    <w:p w14:paraId="006A347A" w14:textId="7973FA4F" w:rsidR="004615A0" w:rsidRPr="00D522B1" w:rsidRDefault="004615A0" w:rsidP="004615A0">
      <w:pPr>
        <w:spacing w:after="120"/>
        <w:rPr>
          <w:rFonts w:ascii="Verdana" w:hAnsi="Verdana" w:cs="Arial"/>
          <w:color w:val="000000" w:themeColor="background1"/>
          <w:sz w:val="20"/>
          <w:szCs w:val="20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</w:rPr>
        <w:t>New board members will participate in an induction session, which includes:</w:t>
      </w:r>
    </w:p>
    <w:p w14:paraId="056BE3C5" w14:textId="77777777" w:rsidR="004615A0" w:rsidRPr="00D522B1" w:rsidRDefault="004615A0" w:rsidP="00534CF3">
      <w:pPr>
        <w:pStyle w:val="ListParagraph"/>
        <w:numPr>
          <w:ilvl w:val="0"/>
          <w:numId w:val="11"/>
        </w:numPr>
        <w:spacing w:after="120"/>
        <w:rPr>
          <w:rFonts w:ascii="Verdana" w:hAnsi="Verdana" w:cs="Arial"/>
          <w:color w:val="000000" w:themeColor="background1"/>
          <w:sz w:val="20"/>
          <w:szCs w:val="20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</w:rPr>
        <w:t>Whakawhanaungatanga – building relationships and getting to know each other</w:t>
      </w:r>
    </w:p>
    <w:p w14:paraId="170DBFEE" w14:textId="77777777" w:rsidR="004615A0" w:rsidRPr="00D522B1" w:rsidRDefault="004615A0" w:rsidP="00534CF3">
      <w:pPr>
        <w:pStyle w:val="ListParagraph"/>
        <w:numPr>
          <w:ilvl w:val="0"/>
          <w:numId w:val="11"/>
        </w:numPr>
        <w:spacing w:after="120"/>
        <w:rPr>
          <w:rFonts w:ascii="Verdana" w:hAnsi="Verdana" w:cs="Arial"/>
          <w:color w:val="000000" w:themeColor="background1"/>
          <w:sz w:val="20"/>
          <w:szCs w:val="20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</w:rPr>
        <w:t>An introduction to the board’s strategic goals and strategic plan, including their purpose and importance</w:t>
      </w:r>
    </w:p>
    <w:p w14:paraId="0588D7C0" w14:textId="77777777" w:rsidR="004615A0" w:rsidRPr="00D522B1" w:rsidRDefault="004615A0" w:rsidP="00534CF3">
      <w:pPr>
        <w:pStyle w:val="ListParagraph"/>
        <w:numPr>
          <w:ilvl w:val="0"/>
          <w:numId w:val="11"/>
        </w:numPr>
        <w:spacing w:after="120"/>
        <w:rPr>
          <w:rFonts w:ascii="Verdana" w:hAnsi="Verdana" w:cs="Arial"/>
          <w:color w:val="000000" w:themeColor="background1"/>
          <w:sz w:val="20"/>
          <w:szCs w:val="20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</w:rPr>
        <w:t>An overview of board policy and how to access board information</w:t>
      </w:r>
    </w:p>
    <w:p w14:paraId="6DC9A37D" w14:textId="77777777" w:rsidR="004615A0" w:rsidRPr="00D522B1" w:rsidRDefault="004615A0" w:rsidP="00534CF3">
      <w:pPr>
        <w:pStyle w:val="ListParagraph"/>
        <w:numPr>
          <w:ilvl w:val="0"/>
          <w:numId w:val="11"/>
        </w:numPr>
        <w:spacing w:after="120"/>
        <w:rPr>
          <w:rFonts w:ascii="Verdana" w:hAnsi="Verdana" w:cs="Arial"/>
          <w:color w:val="000000" w:themeColor="background1"/>
          <w:sz w:val="20"/>
          <w:szCs w:val="20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</w:rPr>
        <w:t>A summary of key opportunities and risks currently facing the board</w:t>
      </w:r>
    </w:p>
    <w:p w14:paraId="595987A7" w14:textId="1612A96A" w:rsidR="004615A0" w:rsidRPr="00D522B1" w:rsidRDefault="004615A0" w:rsidP="00534CF3">
      <w:pPr>
        <w:pStyle w:val="ListParagraph"/>
        <w:numPr>
          <w:ilvl w:val="0"/>
          <w:numId w:val="11"/>
        </w:numPr>
        <w:spacing w:after="120"/>
        <w:rPr>
          <w:rFonts w:ascii="Verdana" w:hAnsi="Verdana" w:cs="Arial"/>
          <w:color w:val="000000" w:themeColor="background1"/>
          <w:sz w:val="20"/>
          <w:szCs w:val="20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</w:rPr>
        <w:t>An overview of the board’s roles and responsibilities</w:t>
      </w:r>
      <w:r w:rsidR="00B45B9A" w:rsidRPr="00D522B1">
        <w:rPr>
          <w:rFonts w:ascii="Verdana" w:hAnsi="Verdana" w:cs="Arial"/>
          <w:color w:val="000000" w:themeColor="background1"/>
          <w:sz w:val="20"/>
          <w:szCs w:val="20"/>
        </w:rPr>
        <w:t>,</w:t>
      </w:r>
      <w:r w:rsidR="00FC0B14" w:rsidRPr="00D522B1">
        <w:rPr>
          <w:rFonts w:ascii="Verdana" w:hAnsi="Verdana" w:cs="Arial"/>
          <w:color w:val="000000" w:themeColor="background1"/>
          <w:sz w:val="20"/>
          <w:szCs w:val="20"/>
        </w:rPr>
        <w:t xml:space="preserve"> and the role of </w:t>
      </w:r>
      <w:r w:rsidRPr="00D522B1">
        <w:rPr>
          <w:rFonts w:ascii="Verdana" w:hAnsi="Verdana" w:cs="Arial"/>
          <w:color w:val="000000" w:themeColor="background1"/>
          <w:sz w:val="20"/>
          <w:szCs w:val="20"/>
        </w:rPr>
        <w:t>the presiding member</w:t>
      </w:r>
    </w:p>
    <w:p w14:paraId="5AB5FE17" w14:textId="77777777" w:rsidR="004615A0" w:rsidRPr="00D522B1" w:rsidRDefault="004615A0" w:rsidP="00534CF3">
      <w:pPr>
        <w:pStyle w:val="ListParagraph"/>
        <w:numPr>
          <w:ilvl w:val="0"/>
          <w:numId w:val="11"/>
        </w:numPr>
        <w:spacing w:after="120"/>
        <w:rPr>
          <w:rFonts w:ascii="Verdana" w:hAnsi="Verdana" w:cs="Arial"/>
          <w:color w:val="000000" w:themeColor="background1"/>
          <w:sz w:val="20"/>
          <w:szCs w:val="20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</w:rPr>
        <w:t>A discussion of the Code of Conduct for Board Members</w:t>
      </w:r>
    </w:p>
    <w:p w14:paraId="21CC176D" w14:textId="77777777" w:rsidR="004615A0" w:rsidRPr="00D522B1" w:rsidRDefault="004615A0" w:rsidP="00534CF3">
      <w:pPr>
        <w:pStyle w:val="ListParagraph"/>
        <w:numPr>
          <w:ilvl w:val="0"/>
          <w:numId w:val="11"/>
        </w:numPr>
        <w:spacing w:after="120"/>
        <w:rPr>
          <w:rFonts w:ascii="Verdana" w:hAnsi="Verdana" w:cs="Arial"/>
          <w:color w:val="000000" w:themeColor="background1"/>
          <w:sz w:val="20"/>
          <w:szCs w:val="20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</w:rPr>
        <w:t>An explanation of the organisational structure of the school or kura</w:t>
      </w:r>
    </w:p>
    <w:p w14:paraId="2DAB8558" w14:textId="421B5487" w:rsidR="00ED5E14" w:rsidRPr="00D522B1" w:rsidRDefault="004615A0" w:rsidP="00534CF3">
      <w:pPr>
        <w:pStyle w:val="ListParagraph"/>
        <w:numPr>
          <w:ilvl w:val="0"/>
          <w:numId w:val="11"/>
        </w:numPr>
        <w:spacing w:after="120"/>
        <w:rPr>
          <w:rFonts w:ascii="Verdana" w:hAnsi="Verdana" w:cs="Arial"/>
          <w:color w:val="000000" w:themeColor="background1"/>
          <w:sz w:val="20"/>
          <w:szCs w:val="20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</w:rPr>
        <w:t xml:space="preserve">A site visit </w:t>
      </w:r>
      <w:r w:rsidR="00175DE3" w:rsidRPr="00D522B1">
        <w:rPr>
          <w:rFonts w:ascii="Verdana" w:hAnsi="Verdana" w:cs="Arial"/>
          <w:color w:val="000000" w:themeColor="background1"/>
          <w:sz w:val="20"/>
          <w:szCs w:val="20"/>
        </w:rPr>
        <w:t>to hi</w:t>
      </w:r>
      <w:r w:rsidRPr="00D522B1">
        <w:rPr>
          <w:rFonts w:ascii="Verdana" w:hAnsi="Verdana" w:cs="Arial"/>
          <w:color w:val="000000" w:themeColor="background1"/>
          <w:sz w:val="20"/>
          <w:szCs w:val="20"/>
        </w:rPr>
        <w:t xml:space="preserve">ghlight </w:t>
      </w:r>
      <w:r w:rsidR="00175DE3" w:rsidRPr="00D522B1">
        <w:rPr>
          <w:rFonts w:ascii="Verdana" w:hAnsi="Verdana" w:cs="Arial"/>
          <w:color w:val="000000" w:themeColor="background1"/>
          <w:sz w:val="20"/>
          <w:szCs w:val="20"/>
        </w:rPr>
        <w:t xml:space="preserve">any </w:t>
      </w:r>
      <w:r w:rsidRPr="00D522B1">
        <w:rPr>
          <w:rFonts w:ascii="Verdana" w:hAnsi="Verdana" w:cs="Arial"/>
          <w:color w:val="000000" w:themeColor="background1"/>
          <w:sz w:val="20"/>
          <w:szCs w:val="20"/>
        </w:rPr>
        <w:t>recent property developments, health and safety matters, and other relevant issues</w:t>
      </w:r>
    </w:p>
    <w:p w14:paraId="55B0E710" w14:textId="05010AB0" w:rsidR="00EE2526" w:rsidRPr="00D522B1" w:rsidRDefault="00A15447" w:rsidP="00534CF3">
      <w:pPr>
        <w:pStyle w:val="ListParagraph"/>
        <w:numPr>
          <w:ilvl w:val="0"/>
          <w:numId w:val="11"/>
        </w:numPr>
        <w:spacing w:after="120"/>
        <w:rPr>
          <w:rFonts w:ascii="Verdana" w:hAnsi="Verdana" w:cs="Arial"/>
          <w:color w:val="000000" w:themeColor="background1"/>
          <w:sz w:val="20"/>
          <w:szCs w:val="20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</w:rPr>
        <w:t>A discussion of the</w:t>
      </w:r>
      <w:r w:rsidR="00E6335D" w:rsidRPr="00D522B1">
        <w:rPr>
          <w:rFonts w:ascii="Verdana" w:hAnsi="Verdana" w:cs="Arial"/>
          <w:color w:val="000000" w:themeColor="background1"/>
          <w:sz w:val="20"/>
          <w:szCs w:val="20"/>
        </w:rPr>
        <w:t xml:space="preserve"> board’s e</w:t>
      </w:r>
      <w:r w:rsidR="00EE2526" w:rsidRPr="00D522B1">
        <w:rPr>
          <w:rFonts w:ascii="Verdana" w:hAnsi="Verdana" w:cs="Arial"/>
          <w:color w:val="000000" w:themeColor="background1"/>
          <w:sz w:val="20"/>
          <w:szCs w:val="20"/>
        </w:rPr>
        <w:t>xpecta</w:t>
      </w:r>
      <w:r w:rsidR="00ED5E14" w:rsidRPr="00D522B1">
        <w:rPr>
          <w:rFonts w:ascii="Verdana" w:hAnsi="Verdana" w:cs="Arial"/>
          <w:color w:val="000000" w:themeColor="background1"/>
          <w:sz w:val="20"/>
          <w:szCs w:val="20"/>
        </w:rPr>
        <w:t xml:space="preserve">tions </w:t>
      </w:r>
      <w:r w:rsidRPr="00D522B1">
        <w:rPr>
          <w:rFonts w:ascii="Verdana" w:hAnsi="Verdana" w:cs="Arial"/>
          <w:color w:val="000000" w:themeColor="background1"/>
          <w:sz w:val="20"/>
          <w:szCs w:val="20"/>
        </w:rPr>
        <w:t>regarding</w:t>
      </w:r>
      <w:r w:rsidR="00AA6FE9" w:rsidRPr="00D522B1">
        <w:rPr>
          <w:rFonts w:ascii="Verdana" w:hAnsi="Verdana" w:cs="Arial"/>
          <w:color w:val="000000" w:themeColor="background1"/>
          <w:sz w:val="20"/>
          <w:szCs w:val="20"/>
        </w:rPr>
        <w:t xml:space="preserve"> </w:t>
      </w:r>
      <w:r w:rsidR="0063201C" w:rsidRPr="00D522B1">
        <w:rPr>
          <w:rFonts w:ascii="Verdana" w:hAnsi="Verdana" w:cs="Arial"/>
          <w:color w:val="000000" w:themeColor="background1"/>
          <w:sz w:val="20"/>
          <w:szCs w:val="20"/>
        </w:rPr>
        <w:t>ongoing professional development</w:t>
      </w:r>
      <w:r w:rsidRPr="00D522B1">
        <w:rPr>
          <w:rFonts w:ascii="Verdana" w:hAnsi="Verdana" w:cs="Arial"/>
          <w:color w:val="000000" w:themeColor="background1"/>
          <w:sz w:val="20"/>
          <w:szCs w:val="20"/>
        </w:rPr>
        <w:t>.</w:t>
      </w:r>
    </w:p>
    <w:p w14:paraId="14E2610B" w14:textId="499D48E3" w:rsidR="0053756C" w:rsidRPr="0001317E" w:rsidRDefault="008B06E8" w:rsidP="00744BA5">
      <w:pPr>
        <w:pStyle w:val="BodyText"/>
        <w:spacing w:before="360" w:after="240"/>
        <w:rPr>
          <w:rFonts w:ascii="Verdana" w:eastAsia="Calibri" w:hAnsi="Verdana" w:cs="Arial"/>
          <w:b/>
          <w:bCs/>
          <w:color w:val="000000" w:themeColor="background1"/>
          <w:sz w:val="28"/>
          <w:szCs w:val="28"/>
        </w:rPr>
      </w:pPr>
      <w:r w:rsidRPr="0001317E">
        <w:rPr>
          <w:rFonts w:ascii="Verdana" w:eastAsia="Calibri" w:hAnsi="Verdana" w:cs="Arial"/>
          <w:b/>
          <w:bCs/>
          <w:color w:val="000000" w:themeColor="background1"/>
          <w:sz w:val="28"/>
          <w:szCs w:val="28"/>
        </w:rPr>
        <w:t xml:space="preserve">Board </w:t>
      </w:r>
      <w:r w:rsidR="000D6978" w:rsidRPr="0001317E">
        <w:rPr>
          <w:rFonts w:ascii="Verdana" w:eastAsia="Calibri" w:hAnsi="Verdana" w:cs="Arial"/>
          <w:b/>
          <w:bCs/>
          <w:color w:val="000000" w:themeColor="background1"/>
          <w:sz w:val="28"/>
          <w:szCs w:val="28"/>
        </w:rPr>
        <w:t>i</w:t>
      </w:r>
      <w:r w:rsidRPr="0001317E">
        <w:rPr>
          <w:rFonts w:ascii="Verdana" w:eastAsia="Calibri" w:hAnsi="Verdana" w:cs="Arial"/>
          <w:b/>
          <w:bCs/>
          <w:color w:val="000000" w:themeColor="background1"/>
          <w:sz w:val="28"/>
          <w:szCs w:val="28"/>
        </w:rPr>
        <w:t>nduction</w:t>
      </w:r>
      <w:r w:rsidR="00344A4D" w:rsidRPr="0001317E">
        <w:rPr>
          <w:rFonts w:ascii="Verdana" w:eastAsia="Calibri" w:hAnsi="Verdana" w:cs="Arial"/>
          <w:b/>
          <w:bCs/>
          <w:color w:val="000000" w:themeColor="background1"/>
          <w:sz w:val="28"/>
          <w:szCs w:val="28"/>
        </w:rPr>
        <w:t xml:space="preserve"> </w:t>
      </w:r>
      <w:r w:rsidR="0001317E" w:rsidRPr="0001317E">
        <w:rPr>
          <w:rFonts w:ascii="Verdana" w:eastAsia="Calibri" w:hAnsi="Verdana" w:cs="Arial"/>
          <w:b/>
          <w:bCs/>
          <w:color w:val="000000" w:themeColor="background1"/>
          <w:sz w:val="28"/>
          <w:szCs w:val="28"/>
        </w:rPr>
        <w:t>evaluation</w:t>
      </w:r>
    </w:p>
    <w:p w14:paraId="3930CBCE" w14:textId="6B3CCD3B" w:rsidR="00211A8A" w:rsidRPr="00D522B1" w:rsidRDefault="00211A8A" w:rsidP="00211A8A">
      <w:pPr>
        <w:pStyle w:val="BodyText"/>
        <w:spacing w:after="120"/>
        <w:ind w:right="-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Three months after joining</w:t>
      </w:r>
      <w:r w:rsidR="00A15447"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,</w:t>
      </w: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 xml:space="preserve"> new board members will be invited to provide feedback on the effectiveness of their induction.</w:t>
      </w:r>
    </w:p>
    <w:p w14:paraId="200777E8" w14:textId="77777777" w:rsidR="00211A8A" w:rsidRPr="00D522B1" w:rsidRDefault="00211A8A" w:rsidP="00211A8A">
      <w:pPr>
        <w:pStyle w:val="BodyText"/>
        <w:spacing w:after="120"/>
        <w:ind w:right="-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Feedback will be sought in the following areas:</w:t>
      </w:r>
    </w:p>
    <w:p w14:paraId="598FB022" w14:textId="77777777" w:rsidR="00211A8A" w:rsidRPr="00D522B1" w:rsidRDefault="00211A8A" w:rsidP="00534CF3">
      <w:pPr>
        <w:pStyle w:val="BodyText"/>
        <w:numPr>
          <w:ilvl w:val="0"/>
          <w:numId w:val="12"/>
        </w:numPr>
        <w:spacing w:after="120"/>
        <w:ind w:right="-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Did you feel welcomed onto the board?</w:t>
      </w:r>
    </w:p>
    <w:p w14:paraId="7864F2AC" w14:textId="77777777" w:rsidR="00211A8A" w:rsidRPr="00D522B1" w:rsidRDefault="00211A8A" w:rsidP="00534CF3">
      <w:pPr>
        <w:pStyle w:val="BodyText"/>
        <w:numPr>
          <w:ilvl w:val="0"/>
          <w:numId w:val="12"/>
        </w:numPr>
        <w:spacing w:after="120"/>
        <w:ind w:right="-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Did you receive all the necessary information in a timely manner?</w:t>
      </w:r>
    </w:p>
    <w:p w14:paraId="53BEA705" w14:textId="77777777" w:rsidR="00211A8A" w:rsidRPr="00D522B1" w:rsidRDefault="00211A8A" w:rsidP="00534CF3">
      <w:pPr>
        <w:pStyle w:val="BodyText"/>
        <w:numPr>
          <w:ilvl w:val="0"/>
          <w:numId w:val="12"/>
        </w:numPr>
        <w:spacing w:after="120"/>
        <w:ind w:right="-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Was the induction pack useful and informative?</w:t>
      </w:r>
    </w:p>
    <w:p w14:paraId="541A5271" w14:textId="77777777" w:rsidR="00211A8A" w:rsidRPr="00D522B1" w:rsidRDefault="00211A8A" w:rsidP="00534CF3">
      <w:pPr>
        <w:pStyle w:val="BodyText"/>
        <w:numPr>
          <w:ilvl w:val="0"/>
          <w:numId w:val="12"/>
        </w:numPr>
        <w:spacing w:after="120"/>
        <w:ind w:right="-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Was the overall induction process effective?</w:t>
      </w:r>
    </w:p>
    <w:p w14:paraId="10D99AE9" w14:textId="77777777" w:rsidR="00211A8A" w:rsidRPr="00D522B1" w:rsidRDefault="00211A8A" w:rsidP="00534CF3">
      <w:pPr>
        <w:pStyle w:val="BodyText"/>
        <w:numPr>
          <w:ilvl w:val="0"/>
          <w:numId w:val="12"/>
        </w:numPr>
        <w:spacing w:after="120"/>
        <w:ind w:right="-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Did the induction help you feel confident stepping into your governance role?</w:t>
      </w:r>
    </w:p>
    <w:p w14:paraId="207C386C" w14:textId="73C46F68" w:rsidR="00344A4D" w:rsidRPr="00D522B1" w:rsidRDefault="00211A8A" w:rsidP="00D3670A">
      <w:pPr>
        <w:pStyle w:val="BodyText"/>
        <w:numPr>
          <w:ilvl w:val="0"/>
          <w:numId w:val="12"/>
        </w:numPr>
        <w:spacing w:after="120"/>
        <w:ind w:right="-20"/>
        <w:rPr>
          <w:rFonts w:ascii="Verdana" w:hAnsi="Verdana" w:cs="Arial"/>
          <w:color w:val="000000" w:themeColor="background1"/>
          <w:sz w:val="20"/>
          <w:szCs w:val="20"/>
          <w:lang w:val="en-NZ"/>
        </w:rPr>
      </w:pPr>
      <w:r w:rsidRPr="00D522B1">
        <w:rPr>
          <w:rFonts w:ascii="Verdana" w:hAnsi="Verdana" w:cs="Arial"/>
          <w:color w:val="000000" w:themeColor="background1"/>
          <w:sz w:val="20"/>
          <w:szCs w:val="20"/>
          <w:lang w:val="en-NZ"/>
        </w:rPr>
        <w:t>What suggestions do you have for improving the induction experience for future board members?</w:t>
      </w:r>
    </w:p>
    <w:sectPr w:rsidR="00344A4D" w:rsidRPr="00D522B1" w:rsidSect="006F4EC4">
      <w:footerReference w:type="default" r:id="rId14"/>
      <w:pgSz w:w="16838" w:h="23811" w:code="8"/>
      <w:pgMar w:top="720" w:right="720" w:bottom="720" w:left="720" w:header="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601DC" w14:textId="77777777" w:rsidR="00D32730" w:rsidRDefault="00D32730">
      <w:r>
        <w:separator/>
      </w:r>
    </w:p>
  </w:endnote>
  <w:endnote w:type="continuationSeparator" w:id="0">
    <w:p w14:paraId="70D13683" w14:textId="77777777" w:rsidR="00D32730" w:rsidRDefault="00D32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lamaSemicondensed-Light">
    <w:altName w:val="Times New Roman"/>
    <w:charset w:val="00"/>
    <w:family w:val="auto"/>
    <w:pitch w:val="variable"/>
    <w:sig w:usb0="A00000AF" w:usb1="4000207B" w:usb2="00000000" w:usb3="00000000" w:csb0="0000008B" w:csb1="00000000"/>
  </w:font>
  <w:font w:name="Flama Semicondensed">
    <w:altName w:val="Times New Roman"/>
    <w:charset w:val="00"/>
    <w:family w:val="auto"/>
    <w:pitch w:val="variable"/>
    <w:sig w:usb0="A00000AF" w:usb1="4000207B" w:usb2="00000000" w:usb3="00000000" w:csb0="0000008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8C2BF" w14:textId="70150244" w:rsidR="0045039F" w:rsidRPr="00AB272B" w:rsidRDefault="001D4941" w:rsidP="008D368E">
    <w:pPr>
      <w:pStyle w:val="Footer"/>
      <w:jc w:val="center"/>
      <w:rPr>
        <w:rFonts w:ascii="Verdana" w:hAnsi="Verdana" w:cs="Arial"/>
        <w:color w:val="000000" w:themeColor="background1"/>
        <w:sz w:val="16"/>
        <w:szCs w:val="16"/>
      </w:rPr>
    </w:pPr>
    <w:r w:rsidRPr="00AB272B">
      <w:rPr>
        <w:rFonts w:ascii="Verdana" w:hAnsi="Verdana" w:cs="Arial"/>
        <w:color w:val="000000" w:themeColor="background1"/>
        <w:sz w:val="16"/>
        <w:szCs w:val="16"/>
      </w:rPr>
      <w:t>©</w:t>
    </w:r>
    <w:r w:rsidR="00B72B21" w:rsidRPr="00AB272B">
      <w:rPr>
        <w:rFonts w:ascii="Verdana" w:hAnsi="Verdana" w:cs="Arial"/>
        <w:color w:val="000000" w:themeColor="background1"/>
        <w:sz w:val="16"/>
        <w:szCs w:val="16"/>
      </w:rPr>
      <w:t>GovHub</w:t>
    </w:r>
    <w:r w:rsidRPr="00AB272B">
      <w:rPr>
        <w:rFonts w:ascii="Verdana" w:hAnsi="Verdana" w:cs="Arial"/>
        <w:color w:val="000000" w:themeColor="background1"/>
        <w:sz w:val="16"/>
        <w:szCs w:val="16"/>
      </w:rPr>
      <w:t xml:space="preserve"> Reviewed </w:t>
    </w:r>
    <w:r w:rsidR="00FB46BE">
      <w:rPr>
        <w:rFonts w:ascii="Verdana" w:hAnsi="Verdana" w:cs="Arial"/>
        <w:color w:val="000000" w:themeColor="background1"/>
        <w:sz w:val="16"/>
        <w:szCs w:val="16"/>
      </w:rPr>
      <w:t>May</w:t>
    </w:r>
    <w:r w:rsidR="00B72B21" w:rsidRPr="00AB272B">
      <w:rPr>
        <w:rFonts w:ascii="Verdana" w:hAnsi="Verdana" w:cs="Arial"/>
        <w:color w:val="000000" w:themeColor="background1"/>
        <w:sz w:val="16"/>
        <w:szCs w:val="16"/>
      </w:rPr>
      <w:t xml:space="preserve"> 2026</w:t>
    </w:r>
    <w:r w:rsidRPr="00AB272B">
      <w:rPr>
        <w:rFonts w:ascii="Verdana" w:hAnsi="Verdana" w:cs="Arial"/>
        <w:color w:val="000000" w:themeColor="background1"/>
        <w:sz w:val="16"/>
        <w:szCs w:val="16"/>
      </w:rPr>
      <w:ptab w:relativeTo="margin" w:alignment="center" w:leader="none"/>
    </w:r>
    <w:r w:rsidR="00735C14" w:rsidRPr="00AB272B">
      <w:rPr>
        <w:rFonts w:ascii="Verdana" w:hAnsi="Verdana" w:cs="Arial"/>
        <w:color w:val="000000" w:themeColor="background1"/>
        <w:sz w:val="16"/>
        <w:szCs w:val="16"/>
      </w:rPr>
      <w:t xml:space="preserve">BOARD INDUCTION </w:t>
    </w:r>
    <w:r w:rsidR="00FB46BE">
      <w:rPr>
        <w:rFonts w:ascii="Verdana" w:hAnsi="Verdana" w:cs="Arial"/>
        <w:color w:val="000000" w:themeColor="background1"/>
        <w:sz w:val="16"/>
        <w:szCs w:val="16"/>
      </w:rPr>
      <w:t>CHECKLIST</w:t>
    </w:r>
    <w:r w:rsidR="00735C14" w:rsidRPr="00AB272B">
      <w:rPr>
        <w:rFonts w:ascii="Verdana" w:hAnsi="Verdana" w:cs="Arial"/>
        <w:color w:val="000000" w:themeColor="background1"/>
        <w:sz w:val="16"/>
        <w:szCs w:val="16"/>
      </w:rPr>
      <w:t xml:space="preserve"> EXAMPLE</w:t>
    </w:r>
    <w:r w:rsidRPr="00AB272B">
      <w:rPr>
        <w:rFonts w:ascii="Verdana" w:hAnsi="Verdana" w:cs="Arial"/>
        <w:color w:val="000000" w:themeColor="background1"/>
        <w:sz w:val="16"/>
        <w:szCs w:val="16"/>
      </w:rPr>
      <w:ptab w:relativeTo="margin" w:alignment="right" w:leader="none"/>
    </w:r>
    <w:r w:rsidR="00075829" w:rsidRPr="00AB272B">
      <w:rPr>
        <w:rFonts w:ascii="Verdana" w:hAnsi="Verdana" w:cs="Arial"/>
        <w:color w:val="000000" w:themeColor="background1"/>
        <w:sz w:val="16"/>
        <w:szCs w:val="16"/>
      </w:rPr>
      <w:t xml:space="preserve">Page </w:t>
    </w:r>
    <w:r w:rsidR="00075829" w:rsidRPr="00AB272B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begin"/>
    </w:r>
    <w:r w:rsidR="00075829" w:rsidRPr="00AB272B">
      <w:rPr>
        <w:rFonts w:ascii="Verdana" w:hAnsi="Verdana" w:cs="Arial"/>
        <w:b/>
        <w:bCs/>
        <w:color w:val="000000" w:themeColor="background1"/>
        <w:sz w:val="16"/>
        <w:szCs w:val="16"/>
      </w:rPr>
      <w:instrText xml:space="preserve"> PAGE  \* Arabic  \* MERGEFORMAT </w:instrText>
    </w:r>
    <w:r w:rsidR="00075829" w:rsidRPr="00AB272B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separate"/>
    </w:r>
    <w:r w:rsidR="00075829" w:rsidRPr="00AB272B">
      <w:rPr>
        <w:rFonts w:ascii="Verdana" w:hAnsi="Verdana" w:cs="Arial"/>
        <w:b/>
        <w:bCs/>
        <w:noProof/>
        <w:color w:val="000000" w:themeColor="background1"/>
        <w:sz w:val="16"/>
        <w:szCs w:val="16"/>
      </w:rPr>
      <w:t>1</w:t>
    </w:r>
    <w:r w:rsidR="00075829" w:rsidRPr="00AB272B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end"/>
    </w:r>
    <w:r w:rsidR="00075829" w:rsidRPr="00AB272B">
      <w:rPr>
        <w:rFonts w:ascii="Verdana" w:hAnsi="Verdana" w:cs="Arial"/>
        <w:color w:val="000000" w:themeColor="background1"/>
        <w:sz w:val="16"/>
        <w:szCs w:val="16"/>
      </w:rPr>
      <w:t xml:space="preserve"> of </w:t>
    </w:r>
    <w:r w:rsidR="00075829" w:rsidRPr="00AB272B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begin"/>
    </w:r>
    <w:r w:rsidR="00075829" w:rsidRPr="00AB272B">
      <w:rPr>
        <w:rFonts w:ascii="Verdana" w:hAnsi="Verdana" w:cs="Arial"/>
        <w:b/>
        <w:bCs/>
        <w:color w:val="000000" w:themeColor="background1"/>
        <w:sz w:val="16"/>
        <w:szCs w:val="16"/>
      </w:rPr>
      <w:instrText xml:space="preserve"> NUMPAGES  \* Arabic  \* MERGEFORMAT </w:instrText>
    </w:r>
    <w:r w:rsidR="00075829" w:rsidRPr="00AB272B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separate"/>
    </w:r>
    <w:r w:rsidR="00075829" w:rsidRPr="00AB272B">
      <w:rPr>
        <w:rFonts w:ascii="Verdana" w:hAnsi="Verdana" w:cs="Arial"/>
        <w:b/>
        <w:bCs/>
        <w:noProof/>
        <w:color w:val="000000" w:themeColor="background1"/>
        <w:sz w:val="16"/>
        <w:szCs w:val="16"/>
      </w:rPr>
      <w:t>2</w:t>
    </w:r>
    <w:r w:rsidR="00075829" w:rsidRPr="00AB272B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B27BC" w14:textId="77777777" w:rsidR="00D32730" w:rsidRDefault="00D32730">
      <w:r>
        <w:separator/>
      </w:r>
    </w:p>
  </w:footnote>
  <w:footnote w:type="continuationSeparator" w:id="0">
    <w:p w14:paraId="567CC98F" w14:textId="77777777" w:rsidR="00D32730" w:rsidRDefault="00D32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E0506"/>
    <w:multiLevelType w:val="hybridMultilevel"/>
    <w:tmpl w:val="77E4D6D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740553"/>
    <w:multiLevelType w:val="hybridMultilevel"/>
    <w:tmpl w:val="18E8D194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745993"/>
    <w:multiLevelType w:val="multilevel"/>
    <w:tmpl w:val="701C7732"/>
    <w:lvl w:ilvl="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BE15E1"/>
    <w:multiLevelType w:val="multilevel"/>
    <w:tmpl w:val="4BE88C82"/>
    <w:lvl w:ilvl="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background1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17C74"/>
    <w:multiLevelType w:val="hybridMultilevel"/>
    <w:tmpl w:val="5650BC84"/>
    <w:lvl w:ilvl="0" w:tplc="1384EEA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2F0952"/>
    <w:multiLevelType w:val="hybridMultilevel"/>
    <w:tmpl w:val="860871B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F4026C"/>
    <w:multiLevelType w:val="multilevel"/>
    <w:tmpl w:val="FD22839A"/>
    <w:lvl w:ilvl="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93460F9"/>
    <w:multiLevelType w:val="hybridMultilevel"/>
    <w:tmpl w:val="D158A0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26299"/>
    <w:multiLevelType w:val="hybridMultilevel"/>
    <w:tmpl w:val="8FECB7E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EE71A0C"/>
    <w:multiLevelType w:val="multilevel"/>
    <w:tmpl w:val="D1D2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F02996"/>
    <w:multiLevelType w:val="hybridMultilevel"/>
    <w:tmpl w:val="BD8E97B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C541B6"/>
    <w:multiLevelType w:val="multilevel"/>
    <w:tmpl w:val="A4189A26"/>
    <w:lvl w:ilvl="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2022319200">
    <w:abstractNumId w:val="0"/>
  </w:num>
  <w:num w:numId="2" w16cid:durableId="659189543">
    <w:abstractNumId w:val="2"/>
  </w:num>
  <w:num w:numId="3" w16cid:durableId="846822641">
    <w:abstractNumId w:val="10"/>
  </w:num>
  <w:num w:numId="4" w16cid:durableId="708722046">
    <w:abstractNumId w:val="7"/>
  </w:num>
  <w:num w:numId="5" w16cid:durableId="1151869926">
    <w:abstractNumId w:val="8"/>
  </w:num>
  <w:num w:numId="6" w16cid:durableId="1983316132">
    <w:abstractNumId w:val="5"/>
  </w:num>
  <w:num w:numId="7" w16cid:durableId="2076932220">
    <w:abstractNumId w:val="9"/>
  </w:num>
  <w:num w:numId="8" w16cid:durableId="1210534090">
    <w:abstractNumId w:val="1"/>
  </w:num>
  <w:num w:numId="9" w16cid:durableId="914516529">
    <w:abstractNumId w:val="4"/>
  </w:num>
  <w:num w:numId="10" w16cid:durableId="437873312">
    <w:abstractNumId w:val="3"/>
  </w:num>
  <w:num w:numId="11" w16cid:durableId="563177878">
    <w:abstractNumId w:val="6"/>
  </w:num>
  <w:num w:numId="12" w16cid:durableId="422067262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wNDC1MDewNDczNDdS0lEKTi0uzszPAykwqwUAqlEvGywAAAA="/>
  </w:docVars>
  <w:rsids>
    <w:rsidRoot w:val="005D6976"/>
    <w:rsid w:val="000040F2"/>
    <w:rsid w:val="000045C1"/>
    <w:rsid w:val="0001317E"/>
    <w:rsid w:val="00014701"/>
    <w:rsid w:val="00017773"/>
    <w:rsid w:val="0003167D"/>
    <w:rsid w:val="00032538"/>
    <w:rsid w:val="000354D5"/>
    <w:rsid w:val="00045A74"/>
    <w:rsid w:val="00045FBA"/>
    <w:rsid w:val="00050880"/>
    <w:rsid w:val="00054052"/>
    <w:rsid w:val="0005734C"/>
    <w:rsid w:val="00057DA0"/>
    <w:rsid w:val="000705A8"/>
    <w:rsid w:val="00070DC5"/>
    <w:rsid w:val="00072034"/>
    <w:rsid w:val="000753E0"/>
    <w:rsid w:val="00075829"/>
    <w:rsid w:val="0007652C"/>
    <w:rsid w:val="00076F2D"/>
    <w:rsid w:val="00082A56"/>
    <w:rsid w:val="00083745"/>
    <w:rsid w:val="00083B77"/>
    <w:rsid w:val="00097C7E"/>
    <w:rsid w:val="000A094A"/>
    <w:rsid w:val="000A4520"/>
    <w:rsid w:val="000B75E8"/>
    <w:rsid w:val="000C4908"/>
    <w:rsid w:val="000C6DEB"/>
    <w:rsid w:val="000C7149"/>
    <w:rsid w:val="000D0CEC"/>
    <w:rsid w:val="000D2DEF"/>
    <w:rsid w:val="000D6978"/>
    <w:rsid w:val="000D75D1"/>
    <w:rsid w:val="000D79BF"/>
    <w:rsid w:val="000D7BAF"/>
    <w:rsid w:val="000E08DF"/>
    <w:rsid w:val="000E3A29"/>
    <w:rsid w:val="000E5152"/>
    <w:rsid w:val="000E7407"/>
    <w:rsid w:val="000F06B8"/>
    <w:rsid w:val="000F18D8"/>
    <w:rsid w:val="000F35C5"/>
    <w:rsid w:val="00102EEE"/>
    <w:rsid w:val="001047AB"/>
    <w:rsid w:val="00110328"/>
    <w:rsid w:val="00111899"/>
    <w:rsid w:val="001128E7"/>
    <w:rsid w:val="00114950"/>
    <w:rsid w:val="001163F2"/>
    <w:rsid w:val="001172ED"/>
    <w:rsid w:val="00137A7C"/>
    <w:rsid w:val="00152ABF"/>
    <w:rsid w:val="00155C7A"/>
    <w:rsid w:val="00157463"/>
    <w:rsid w:val="001603B6"/>
    <w:rsid w:val="0016176B"/>
    <w:rsid w:val="0016191A"/>
    <w:rsid w:val="00161C54"/>
    <w:rsid w:val="00164BB7"/>
    <w:rsid w:val="00166BB7"/>
    <w:rsid w:val="00167A5C"/>
    <w:rsid w:val="00175DE3"/>
    <w:rsid w:val="001766C4"/>
    <w:rsid w:val="0018029D"/>
    <w:rsid w:val="0018050E"/>
    <w:rsid w:val="00180BAB"/>
    <w:rsid w:val="001815B9"/>
    <w:rsid w:val="0018318C"/>
    <w:rsid w:val="001849B3"/>
    <w:rsid w:val="001858EA"/>
    <w:rsid w:val="00187318"/>
    <w:rsid w:val="00190CA5"/>
    <w:rsid w:val="001937E8"/>
    <w:rsid w:val="00194037"/>
    <w:rsid w:val="00194A7D"/>
    <w:rsid w:val="001973AE"/>
    <w:rsid w:val="001A23AD"/>
    <w:rsid w:val="001A2962"/>
    <w:rsid w:val="001A6C04"/>
    <w:rsid w:val="001B2E68"/>
    <w:rsid w:val="001B777C"/>
    <w:rsid w:val="001C18D1"/>
    <w:rsid w:val="001C1A8E"/>
    <w:rsid w:val="001C2775"/>
    <w:rsid w:val="001C51EA"/>
    <w:rsid w:val="001D21A1"/>
    <w:rsid w:val="001D26BC"/>
    <w:rsid w:val="001D4941"/>
    <w:rsid w:val="001D5683"/>
    <w:rsid w:val="001E0822"/>
    <w:rsid w:val="001E1120"/>
    <w:rsid w:val="001E3AAB"/>
    <w:rsid w:val="001E7C92"/>
    <w:rsid w:val="001F4AE0"/>
    <w:rsid w:val="00200136"/>
    <w:rsid w:val="0020430B"/>
    <w:rsid w:val="002110DA"/>
    <w:rsid w:val="00211A8A"/>
    <w:rsid w:val="002175FE"/>
    <w:rsid w:val="00217CB0"/>
    <w:rsid w:val="00234758"/>
    <w:rsid w:val="00235909"/>
    <w:rsid w:val="00235B64"/>
    <w:rsid w:val="00236859"/>
    <w:rsid w:val="00240E8F"/>
    <w:rsid w:val="002415AB"/>
    <w:rsid w:val="0024221C"/>
    <w:rsid w:val="00243A12"/>
    <w:rsid w:val="00244C0A"/>
    <w:rsid w:val="00250016"/>
    <w:rsid w:val="00250AAB"/>
    <w:rsid w:val="00252C89"/>
    <w:rsid w:val="0025341B"/>
    <w:rsid w:val="00263B02"/>
    <w:rsid w:val="002641F0"/>
    <w:rsid w:val="00266A85"/>
    <w:rsid w:val="002673DB"/>
    <w:rsid w:val="002719BA"/>
    <w:rsid w:val="00272ED9"/>
    <w:rsid w:val="0028149C"/>
    <w:rsid w:val="00281743"/>
    <w:rsid w:val="002914EB"/>
    <w:rsid w:val="002962BF"/>
    <w:rsid w:val="002A01D3"/>
    <w:rsid w:val="002A0A9C"/>
    <w:rsid w:val="002A1DAB"/>
    <w:rsid w:val="002A4D67"/>
    <w:rsid w:val="002A7A68"/>
    <w:rsid w:val="002B232E"/>
    <w:rsid w:val="002B358D"/>
    <w:rsid w:val="002B5BD3"/>
    <w:rsid w:val="002C62A9"/>
    <w:rsid w:val="002C74F6"/>
    <w:rsid w:val="002D00DD"/>
    <w:rsid w:val="002D3BCE"/>
    <w:rsid w:val="002D6945"/>
    <w:rsid w:val="002E0B8C"/>
    <w:rsid w:val="002E4D72"/>
    <w:rsid w:val="002F056B"/>
    <w:rsid w:val="002F29B8"/>
    <w:rsid w:val="002F3233"/>
    <w:rsid w:val="002F6418"/>
    <w:rsid w:val="00301812"/>
    <w:rsid w:val="0030425F"/>
    <w:rsid w:val="003042B4"/>
    <w:rsid w:val="00305F59"/>
    <w:rsid w:val="00322AA8"/>
    <w:rsid w:val="00327786"/>
    <w:rsid w:val="00330C92"/>
    <w:rsid w:val="0033151E"/>
    <w:rsid w:val="00332D13"/>
    <w:rsid w:val="00344A4D"/>
    <w:rsid w:val="0034617C"/>
    <w:rsid w:val="003520B9"/>
    <w:rsid w:val="00353D98"/>
    <w:rsid w:val="0036037F"/>
    <w:rsid w:val="00362B13"/>
    <w:rsid w:val="00366C6D"/>
    <w:rsid w:val="003701BD"/>
    <w:rsid w:val="00373C2A"/>
    <w:rsid w:val="003741CE"/>
    <w:rsid w:val="00375CA9"/>
    <w:rsid w:val="00376D6F"/>
    <w:rsid w:val="00383115"/>
    <w:rsid w:val="00391B28"/>
    <w:rsid w:val="003A5742"/>
    <w:rsid w:val="003B0E30"/>
    <w:rsid w:val="003B2B38"/>
    <w:rsid w:val="003B5E1D"/>
    <w:rsid w:val="003B7076"/>
    <w:rsid w:val="003C254C"/>
    <w:rsid w:val="003D3E25"/>
    <w:rsid w:val="003F0B58"/>
    <w:rsid w:val="00401A57"/>
    <w:rsid w:val="00401C71"/>
    <w:rsid w:val="0041042D"/>
    <w:rsid w:val="004129FA"/>
    <w:rsid w:val="004143BA"/>
    <w:rsid w:val="004158BB"/>
    <w:rsid w:val="00415F4B"/>
    <w:rsid w:val="004238DF"/>
    <w:rsid w:val="0042582E"/>
    <w:rsid w:val="00427E3E"/>
    <w:rsid w:val="004310F8"/>
    <w:rsid w:val="004317F1"/>
    <w:rsid w:val="004321CB"/>
    <w:rsid w:val="00432C0D"/>
    <w:rsid w:val="0043384E"/>
    <w:rsid w:val="004366B4"/>
    <w:rsid w:val="004368AD"/>
    <w:rsid w:val="0044008E"/>
    <w:rsid w:val="00441EFF"/>
    <w:rsid w:val="00445E28"/>
    <w:rsid w:val="00447D16"/>
    <w:rsid w:val="0045039F"/>
    <w:rsid w:val="0045091C"/>
    <w:rsid w:val="004572C0"/>
    <w:rsid w:val="0046129A"/>
    <w:rsid w:val="004615A0"/>
    <w:rsid w:val="00470BDA"/>
    <w:rsid w:val="00481699"/>
    <w:rsid w:val="0048560D"/>
    <w:rsid w:val="004876F3"/>
    <w:rsid w:val="00496DEE"/>
    <w:rsid w:val="004A0565"/>
    <w:rsid w:val="004A2A10"/>
    <w:rsid w:val="004A2BB3"/>
    <w:rsid w:val="004B2A39"/>
    <w:rsid w:val="004B3403"/>
    <w:rsid w:val="004C1AE3"/>
    <w:rsid w:val="004C4C9F"/>
    <w:rsid w:val="004C7011"/>
    <w:rsid w:val="004D25E3"/>
    <w:rsid w:val="004F336A"/>
    <w:rsid w:val="005032B4"/>
    <w:rsid w:val="00503BB1"/>
    <w:rsid w:val="00506355"/>
    <w:rsid w:val="0051038B"/>
    <w:rsid w:val="00511462"/>
    <w:rsid w:val="005140E5"/>
    <w:rsid w:val="0051576C"/>
    <w:rsid w:val="005247A6"/>
    <w:rsid w:val="00531311"/>
    <w:rsid w:val="00531874"/>
    <w:rsid w:val="005323E6"/>
    <w:rsid w:val="00534CF3"/>
    <w:rsid w:val="00535048"/>
    <w:rsid w:val="005360D7"/>
    <w:rsid w:val="00536F37"/>
    <w:rsid w:val="0053756C"/>
    <w:rsid w:val="005457FC"/>
    <w:rsid w:val="005575ED"/>
    <w:rsid w:val="00562452"/>
    <w:rsid w:val="00563E30"/>
    <w:rsid w:val="00566F65"/>
    <w:rsid w:val="005713E1"/>
    <w:rsid w:val="005767A0"/>
    <w:rsid w:val="0058378C"/>
    <w:rsid w:val="00590313"/>
    <w:rsid w:val="00590D39"/>
    <w:rsid w:val="00592B76"/>
    <w:rsid w:val="0059440F"/>
    <w:rsid w:val="0059548F"/>
    <w:rsid w:val="005A00D3"/>
    <w:rsid w:val="005A0232"/>
    <w:rsid w:val="005B14EA"/>
    <w:rsid w:val="005B363E"/>
    <w:rsid w:val="005C2EB3"/>
    <w:rsid w:val="005C53F3"/>
    <w:rsid w:val="005C5F3E"/>
    <w:rsid w:val="005C7F08"/>
    <w:rsid w:val="005D6976"/>
    <w:rsid w:val="005E1EDA"/>
    <w:rsid w:val="005E528B"/>
    <w:rsid w:val="005F0214"/>
    <w:rsid w:val="005F41C1"/>
    <w:rsid w:val="005F6377"/>
    <w:rsid w:val="006036C7"/>
    <w:rsid w:val="00605D49"/>
    <w:rsid w:val="00607943"/>
    <w:rsid w:val="00611BE7"/>
    <w:rsid w:val="006140BE"/>
    <w:rsid w:val="0062518E"/>
    <w:rsid w:val="00630040"/>
    <w:rsid w:val="0063201C"/>
    <w:rsid w:val="00633CAB"/>
    <w:rsid w:val="006375AE"/>
    <w:rsid w:val="00643687"/>
    <w:rsid w:val="00650217"/>
    <w:rsid w:val="006656B3"/>
    <w:rsid w:val="006706C6"/>
    <w:rsid w:val="006728ED"/>
    <w:rsid w:val="00682800"/>
    <w:rsid w:val="00683ABD"/>
    <w:rsid w:val="00684D0C"/>
    <w:rsid w:val="00687C22"/>
    <w:rsid w:val="00692CED"/>
    <w:rsid w:val="00695098"/>
    <w:rsid w:val="006A2D5C"/>
    <w:rsid w:val="006A622F"/>
    <w:rsid w:val="006A77F7"/>
    <w:rsid w:val="006B3835"/>
    <w:rsid w:val="006B4A48"/>
    <w:rsid w:val="006B6F82"/>
    <w:rsid w:val="006C0977"/>
    <w:rsid w:val="006C1A55"/>
    <w:rsid w:val="006C2140"/>
    <w:rsid w:val="006C4C30"/>
    <w:rsid w:val="006D47CA"/>
    <w:rsid w:val="006D6A6D"/>
    <w:rsid w:val="006E4D48"/>
    <w:rsid w:val="006E58F1"/>
    <w:rsid w:val="006E7E5D"/>
    <w:rsid w:val="006F0A2F"/>
    <w:rsid w:val="006F38D5"/>
    <w:rsid w:val="006F4853"/>
    <w:rsid w:val="006F48EC"/>
    <w:rsid w:val="006F4EC4"/>
    <w:rsid w:val="00704065"/>
    <w:rsid w:val="00704121"/>
    <w:rsid w:val="00710C87"/>
    <w:rsid w:val="007128AB"/>
    <w:rsid w:val="00712CA2"/>
    <w:rsid w:val="00725D88"/>
    <w:rsid w:val="00726CF4"/>
    <w:rsid w:val="00734713"/>
    <w:rsid w:val="00735C14"/>
    <w:rsid w:val="00742316"/>
    <w:rsid w:val="007427B5"/>
    <w:rsid w:val="00744BA5"/>
    <w:rsid w:val="007463AB"/>
    <w:rsid w:val="00751A44"/>
    <w:rsid w:val="0076177F"/>
    <w:rsid w:val="00764C65"/>
    <w:rsid w:val="00770029"/>
    <w:rsid w:val="00770A17"/>
    <w:rsid w:val="00776A69"/>
    <w:rsid w:val="007800BE"/>
    <w:rsid w:val="00781CEB"/>
    <w:rsid w:val="00782CB0"/>
    <w:rsid w:val="00785833"/>
    <w:rsid w:val="00786F05"/>
    <w:rsid w:val="00792DCC"/>
    <w:rsid w:val="007956C0"/>
    <w:rsid w:val="007A28F8"/>
    <w:rsid w:val="007A37D3"/>
    <w:rsid w:val="007A3ABA"/>
    <w:rsid w:val="007A5867"/>
    <w:rsid w:val="007A69BE"/>
    <w:rsid w:val="007B0768"/>
    <w:rsid w:val="007B18D2"/>
    <w:rsid w:val="007B43A6"/>
    <w:rsid w:val="007B4A15"/>
    <w:rsid w:val="007B6891"/>
    <w:rsid w:val="007D093E"/>
    <w:rsid w:val="007D4297"/>
    <w:rsid w:val="007E05B2"/>
    <w:rsid w:val="007E3E6F"/>
    <w:rsid w:val="007E63C3"/>
    <w:rsid w:val="007F566B"/>
    <w:rsid w:val="008006CF"/>
    <w:rsid w:val="008012FE"/>
    <w:rsid w:val="0080144E"/>
    <w:rsid w:val="00803E0A"/>
    <w:rsid w:val="00804F4E"/>
    <w:rsid w:val="00805F07"/>
    <w:rsid w:val="008125A4"/>
    <w:rsid w:val="00817C7C"/>
    <w:rsid w:val="0082592D"/>
    <w:rsid w:val="00826EDA"/>
    <w:rsid w:val="00837BFB"/>
    <w:rsid w:val="00844130"/>
    <w:rsid w:val="0084610A"/>
    <w:rsid w:val="00847A2D"/>
    <w:rsid w:val="00847A35"/>
    <w:rsid w:val="00863843"/>
    <w:rsid w:val="0088390C"/>
    <w:rsid w:val="0088554F"/>
    <w:rsid w:val="00886527"/>
    <w:rsid w:val="00891AE7"/>
    <w:rsid w:val="008A3BA8"/>
    <w:rsid w:val="008B06E8"/>
    <w:rsid w:val="008B0EB2"/>
    <w:rsid w:val="008B2F89"/>
    <w:rsid w:val="008B321C"/>
    <w:rsid w:val="008B78EC"/>
    <w:rsid w:val="008C075A"/>
    <w:rsid w:val="008C0918"/>
    <w:rsid w:val="008C0F8A"/>
    <w:rsid w:val="008C2F14"/>
    <w:rsid w:val="008C2F9D"/>
    <w:rsid w:val="008C32F5"/>
    <w:rsid w:val="008C3B30"/>
    <w:rsid w:val="008C57E4"/>
    <w:rsid w:val="008C6D4B"/>
    <w:rsid w:val="008D1D24"/>
    <w:rsid w:val="008D368E"/>
    <w:rsid w:val="008E61AC"/>
    <w:rsid w:val="008E623A"/>
    <w:rsid w:val="008F408E"/>
    <w:rsid w:val="008F5B96"/>
    <w:rsid w:val="008F7872"/>
    <w:rsid w:val="009062D6"/>
    <w:rsid w:val="009074FB"/>
    <w:rsid w:val="00912922"/>
    <w:rsid w:val="00912AF0"/>
    <w:rsid w:val="00913693"/>
    <w:rsid w:val="009139CF"/>
    <w:rsid w:val="00916DED"/>
    <w:rsid w:val="00923F5C"/>
    <w:rsid w:val="00925B48"/>
    <w:rsid w:val="009338DF"/>
    <w:rsid w:val="00934C27"/>
    <w:rsid w:val="009404FA"/>
    <w:rsid w:val="00941C5B"/>
    <w:rsid w:val="00942E1D"/>
    <w:rsid w:val="00945930"/>
    <w:rsid w:val="00953773"/>
    <w:rsid w:val="00954439"/>
    <w:rsid w:val="0095576A"/>
    <w:rsid w:val="009604F2"/>
    <w:rsid w:val="0096184B"/>
    <w:rsid w:val="00963594"/>
    <w:rsid w:val="0096393B"/>
    <w:rsid w:val="0097165D"/>
    <w:rsid w:val="0097301E"/>
    <w:rsid w:val="00977182"/>
    <w:rsid w:val="00977CD5"/>
    <w:rsid w:val="0098599E"/>
    <w:rsid w:val="00986611"/>
    <w:rsid w:val="00991B9D"/>
    <w:rsid w:val="009926EA"/>
    <w:rsid w:val="00997BB3"/>
    <w:rsid w:val="009A2EEA"/>
    <w:rsid w:val="009A4202"/>
    <w:rsid w:val="009B54D7"/>
    <w:rsid w:val="009C77E7"/>
    <w:rsid w:val="009D39F9"/>
    <w:rsid w:val="009D5B3A"/>
    <w:rsid w:val="009E0DC1"/>
    <w:rsid w:val="009E27FF"/>
    <w:rsid w:val="009E6929"/>
    <w:rsid w:val="00A01B16"/>
    <w:rsid w:val="00A026BD"/>
    <w:rsid w:val="00A02A31"/>
    <w:rsid w:val="00A1006E"/>
    <w:rsid w:val="00A10DB0"/>
    <w:rsid w:val="00A1262D"/>
    <w:rsid w:val="00A15447"/>
    <w:rsid w:val="00A2777B"/>
    <w:rsid w:val="00A30C9D"/>
    <w:rsid w:val="00A44C9C"/>
    <w:rsid w:val="00A47DE9"/>
    <w:rsid w:val="00A50958"/>
    <w:rsid w:val="00A543A7"/>
    <w:rsid w:val="00A55345"/>
    <w:rsid w:val="00A553D9"/>
    <w:rsid w:val="00A5595A"/>
    <w:rsid w:val="00A61C03"/>
    <w:rsid w:val="00A6272D"/>
    <w:rsid w:val="00A62AB5"/>
    <w:rsid w:val="00A6376B"/>
    <w:rsid w:val="00A64FBD"/>
    <w:rsid w:val="00A662C6"/>
    <w:rsid w:val="00A75D98"/>
    <w:rsid w:val="00A835D7"/>
    <w:rsid w:val="00A843B0"/>
    <w:rsid w:val="00A86BBA"/>
    <w:rsid w:val="00A87829"/>
    <w:rsid w:val="00A9079E"/>
    <w:rsid w:val="00A90BB0"/>
    <w:rsid w:val="00A926DE"/>
    <w:rsid w:val="00A95E09"/>
    <w:rsid w:val="00AA0431"/>
    <w:rsid w:val="00AA0EA3"/>
    <w:rsid w:val="00AA6FE9"/>
    <w:rsid w:val="00AB09CB"/>
    <w:rsid w:val="00AB272B"/>
    <w:rsid w:val="00AB63EF"/>
    <w:rsid w:val="00AC033D"/>
    <w:rsid w:val="00AC34E0"/>
    <w:rsid w:val="00AC35E0"/>
    <w:rsid w:val="00AC54EC"/>
    <w:rsid w:val="00AC6028"/>
    <w:rsid w:val="00AC7DFD"/>
    <w:rsid w:val="00AD7193"/>
    <w:rsid w:val="00AD7C39"/>
    <w:rsid w:val="00AF10EC"/>
    <w:rsid w:val="00AF7E68"/>
    <w:rsid w:val="00B024F3"/>
    <w:rsid w:val="00B06619"/>
    <w:rsid w:val="00B10010"/>
    <w:rsid w:val="00B17C47"/>
    <w:rsid w:val="00B20E66"/>
    <w:rsid w:val="00B2147A"/>
    <w:rsid w:val="00B302AC"/>
    <w:rsid w:val="00B31D54"/>
    <w:rsid w:val="00B33AC2"/>
    <w:rsid w:val="00B352CD"/>
    <w:rsid w:val="00B37B14"/>
    <w:rsid w:val="00B41008"/>
    <w:rsid w:val="00B4295D"/>
    <w:rsid w:val="00B45B9A"/>
    <w:rsid w:val="00B45F1B"/>
    <w:rsid w:val="00B50F5B"/>
    <w:rsid w:val="00B604FC"/>
    <w:rsid w:val="00B62CB8"/>
    <w:rsid w:val="00B65A23"/>
    <w:rsid w:val="00B65FC3"/>
    <w:rsid w:val="00B6606E"/>
    <w:rsid w:val="00B66661"/>
    <w:rsid w:val="00B66B13"/>
    <w:rsid w:val="00B70553"/>
    <w:rsid w:val="00B709ED"/>
    <w:rsid w:val="00B71F55"/>
    <w:rsid w:val="00B72B21"/>
    <w:rsid w:val="00B76691"/>
    <w:rsid w:val="00B77062"/>
    <w:rsid w:val="00B82483"/>
    <w:rsid w:val="00B8427C"/>
    <w:rsid w:val="00B912BB"/>
    <w:rsid w:val="00B93238"/>
    <w:rsid w:val="00BA35AC"/>
    <w:rsid w:val="00BA5448"/>
    <w:rsid w:val="00BA74D8"/>
    <w:rsid w:val="00BB199C"/>
    <w:rsid w:val="00BB3C18"/>
    <w:rsid w:val="00BC544C"/>
    <w:rsid w:val="00BD24A2"/>
    <w:rsid w:val="00BD2864"/>
    <w:rsid w:val="00BD4D80"/>
    <w:rsid w:val="00BD6B50"/>
    <w:rsid w:val="00BD6EB9"/>
    <w:rsid w:val="00BE3008"/>
    <w:rsid w:val="00BE4D51"/>
    <w:rsid w:val="00BF1B98"/>
    <w:rsid w:val="00BF21BE"/>
    <w:rsid w:val="00BF4E25"/>
    <w:rsid w:val="00BF5AF2"/>
    <w:rsid w:val="00C0001B"/>
    <w:rsid w:val="00C0143D"/>
    <w:rsid w:val="00C038CE"/>
    <w:rsid w:val="00C044D1"/>
    <w:rsid w:val="00C10784"/>
    <w:rsid w:val="00C117C0"/>
    <w:rsid w:val="00C128A1"/>
    <w:rsid w:val="00C13860"/>
    <w:rsid w:val="00C14CA6"/>
    <w:rsid w:val="00C24A3A"/>
    <w:rsid w:val="00C3111C"/>
    <w:rsid w:val="00C31621"/>
    <w:rsid w:val="00C329D6"/>
    <w:rsid w:val="00C34442"/>
    <w:rsid w:val="00C36366"/>
    <w:rsid w:val="00C369AA"/>
    <w:rsid w:val="00C47CF0"/>
    <w:rsid w:val="00C50C00"/>
    <w:rsid w:val="00C67FCF"/>
    <w:rsid w:val="00C77017"/>
    <w:rsid w:val="00C77DFF"/>
    <w:rsid w:val="00C807E9"/>
    <w:rsid w:val="00C829EF"/>
    <w:rsid w:val="00C84A42"/>
    <w:rsid w:val="00C9458A"/>
    <w:rsid w:val="00C94895"/>
    <w:rsid w:val="00C94911"/>
    <w:rsid w:val="00C95B15"/>
    <w:rsid w:val="00CA326E"/>
    <w:rsid w:val="00CA3C8B"/>
    <w:rsid w:val="00CA7C7D"/>
    <w:rsid w:val="00CB2F98"/>
    <w:rsid w:val="00CB5A92"/>
    <w:rsid w:val="00CC3D34"/>
    <w:rsid w:val="00CC5737"/>
    <w:rsid w:val="00CC5CA7"/>
    <w:rsid w:val="00CD2433"/>
    <w:rsid w:val="00CD305C"/>
    <w:rsid w:val="00CD47C1"/>
    <w:rsid w:val="00CD4F5A"/>
    <w:rsid w:val="00CD6BAF"/>
    <w:rsid w:val="00CE773A"/>
    <w:rsid w:val="00CE7FC8"/>
    <w:rsid w:val="00CF28B0"/>
    <w:rsid w:val="00CF3063"/>
    <w:rsid w:val="00CF34FC"/>
    <w:rsid w:val="00CF3645"/>
    <w:rsid w:val="00D001AE"/>
    <w:rsid w:val="00D0493E"/>
    <w:rsid w:val="00D05590"/>
    <w:rsid w:val="00D05A39"/>
    <w:rsid w:val="00D14E94"/>
    <w:rsid w:val="00D1520B"/>
    <w:rsid w:val="00D179B3"/>
    <w:rsid w:val="00D3053E"/>
    <w:rsid w:val="00D32730"/>
    <w:rsid w:val="00D3670A"/>
    <w:rsid w:val="00D42DF1"/>
    <w:rsid w:val="00D4462D"/>
    <w:rsid w:val="00D4558A"/>
    <w:rsid w:val="00D46532"/>
    <w:rsid w:val="00D4770D"/>
    <w:rsid w:val="00D514D7"/>
    <w:rsid w:val="00D522B1"/>
    <w:rsid w:val="00D603AB"/>
    <w:rsid w:val="00D708A8"/>
    <w:rsid w:val="00D730ED"/>
    <w:rsid w:val="00D81A50"/>
    <w:rsid w:val="00D875E7"/>
    <w:rsid w:val="00D878C2"/>
    <w:rsid w:val="00D87B8E"/>
    <w:rsid w:val="00D90BD7"/>
    <w:rsid w:val="00D93BFB"/>
    <w:rsid w:val="00D954BD"/>
    <w:rsid w:val="00DA20BA"/>
    <w:rsid w:val="00DA44BC"/>
    <w:rsid w:val="00DA4E80"/>
    <w:rsid w:val="00DA55CA"/>
    <w:rsid w:val="00DA5ADF"/>
    <w:rsid w:val="00DB012D"/>
    <w:rsid w:val="00DB0B8D"/>
    <w:rsid w:val="00DB268D"/>
    <w:rsid w:val="00DB4CB8"/>
    <w:rsid w:val="00DB6290"/>
    <w:rsid w:val="00DB6370"/>
    <w:rsid w:val="00DC02EB"/>
    <w:rsid w:val="00DC217B"/>
    <w:rsid w:val="00DC21D9"/>
    <w:rsid w:val="00DC30C1"/>
    <w:rsid w:val="00DC4DF6"/>
    <w:rsid w:val="00DC6F65"/>
    <w:rsid w:val="00DD62A4"/>
    <w:rsid w:val="00DE1A38"/>
    <w:rsid w:val="00DE399C"/>
    <w:rsid w:val="00DE7351"/>
    <w:rsid w:val="00DF5132"/>
    <w:rsid w:val="00DF54AE"/>
    <w:rsid w:val="00DF5559"/>
    <w:rsid w:val="00E11819"/>
    <w:rsid w:val="00E148C6"/>
    <w:rsid w:val="00E14A5B"/>
    <w:rsid w:val="00E16DC8"/>
    <w:rsid w:val="00E2056D"/>
    <w:rsid w:val="00E22F61"/>
    <w:rsid w:val="00E27254"/>
    <w:rsid w:val="00E31F8A"/>
    <w:rsid w:val="00E32BFE"/>
    <w:rsid w:val="00E42EC9"/>
    <w:rsid w:val="00E45002"/>
    <w:rsid w:val="00E506EA"/>
    <w:rsid w:val="00E5103C"/>
    <w:rsid w:val="00E55E7A"/>
    <w:rsid w:val="00E6335D"/>
    <w:rsid w:val="00E64723"/>
    <w:rsid w:val="00E65642"/>
    <w:rsid w:val="00E674B4"/>
    <w:rsid w:val="00E809F4"/>
    <w:rsid w:val="00E821A0"/>
    <w:rsid w:val="00E9253E"/>
    <w:rsid w:val="00E950C5"/>
    <w:rsid w:val="00EA0758"/>
    <w:rsid w:val="00EA58C8"/>
    <w:rsid w:val="00EA6BC0"/>
    <w:rsid w:val="00EB1AD9"/>
    <w:rsid w:val="00EC0A49"/>
    <w:rsid w:val="00EC0D86"/>
    <w:rsid w:val="00EC18EC"/>
    <w:rsid w:val="00EC4783"/>
    <w:rsid w:val="00EC5035"/>
    <w:rsid w:val="00ED192A"/>
    <w:rsid w:val="00ED5E14"/>
    <w:rsid w:val="00ED6915"/>
    <w:rsid w:val="00EE2342"/>
    <w:rsid w:val="00EE2526"/>
    <w:rsid w:val="00EE46E3"/>
    <w:rsid w:val="00EE6F0E"/>
    <w:rsid w:val="00F01E70"/>
    <w:rsid w:val="00F07CE8"/>
    <w:rsid w:val="00F07DF8"/>
    <w:rsid w:val="00F10497"/>
    <w:rsid w:val="00F14C18"/>
    <w:rsid w:val="00F21533"/>
    <w:rsid w:val="00F232D2"/>
    <w:rsid w:val="00F24871"/>
    <w:rsid w:val="00F272A8"/>
    <w:rsid w:val="00F30250"/>
    <w:rsid w:val="00F33AD9"/>
    <w:rsid w:val="00F44B96"/>
    <w:rsid w:val="00F460A7"/>
    <w:rsid w:val="00F5049E"/>
    <w:rsid w:val="00F51054"/>
    <w:rsid w:val="00F51AF8"/>
    <w:rsid w:val="00F52996"/>
    <w:rsid w:val="00F55C70"/>
    <w:rsid w:val="00F56417"/>
    <w:rsid w:val="00F6222B"/>
    <w:rsid w:val="00F64282"/>
    <w:rsid w:val="00F65770"/>
    <w:rsid w:val="00F70D1B"/>
    <w:rsid w:val="00F72738"/>
    <w:rsid w:val="00F732A5"/>
    <w:rsid w:val="00F76A59"/>
    <w:rsid w:val="00F770E6"/>
    <w:rsid w:val="00F9345B"/>
    <w:rsid w:val="00F9555C"/>
    <w:rsid w:val="00FA380C"/>
    <w:rsid w:val="00FB19DD"/>
    <w:rsid w:val="00FB3FD7"/>
    <w:rsid w:val="00FB46BE"/>
    <w:rsid w:val="00FB60D3"/>
    <w:rsid w:val="00FB65CC"/>
    <w:rsid w:val="00FC0B14"/>
    <w:rsid w:val="00FC4F20"/>
    <w:rsid w:val="00FC53DB"/>
    <w:rsid w:val="00FC6078"/>
    <w:rsid w:val="00FC6D09"/>
    <w:rsid w:val="00FC7442"/>
    <w:rsid w:val="00FD597D"/>
    <w:rsid w:val="00FD61DD"/>
    <w:rsid w:val="00FD709F"/>
    <w:rsid w:val="00FD7999"/>
    <w:rsid w:val="00FE6926"/>
    <w:rsid w:val="00FE6956"/>
    <w:rsid w:val="00FE76D7"/>
    <w:rsid w:val="00FE7E23"/>
    <w:rsid w:val="00FF32DF"/>
    <w:rsid w:val="00FF59E9"/>
    <w:rsid w:val="0A78878B"/>
    <w:rsid w:val="0EE4881C"/>
    <w:rsid w:val="114BB886"/>
    <w:rsid w:val="23345F71"/>
    <w:rsid w:val="2B5D82D0"/>
    <w:rsid w:val="306368EB"/>
    <w:rsid w:val="3EB46FAB"/>
    <w:rsid w:val="4714D645"/>
    <w:rsid w:val="62A2D50B"/>
    <w:rsid w:val="7737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8EA9D4"/>
  <w15:docId w15:val="{969BBEED-3C15-4A17-9764-28B4104C1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FlamaSemicondensed-Light" w:eastAsia="FlamaSemicondensed-Light" w:hAnsi="FlamaSemicondensed-Light" w:cs="FlamaSemicondensed-Light"/>
      <w:lang w:bidi="en-US"/>
    </w:rPr>
  </w:style>
  <w:style w:type="paragraph" w:styleId="Heading1">
    <w:name w:val="heading 1"/>
    <w:basedOn w:val="Normal"/>
    <w:uiPriority w:val="1"/>
    <w:qFormat/>
    <w:pPr>
      <w:spacing w:before="75"/>
      <w:ind w:left="110"/>
      <w:outlineLvl w:val="0"/>
    </w:pPr>
    <w:rPr>
      <w:rFonts w:ascii="Flama Semicondensed" w:eastAsia="Flama Semicondensed" w:hAnsi="Flama Semicondensed" w:cs="Flama Semicondensed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F21533"/>
    <w:pPr>
      <w:spacing w:before="113" w:line="276" w:lineRule="auto"/>
      <w:ind w:right="-20"/>
      <w:outlineLvl w:val="1"/>
    </w:pPr>
    <w:rPr>
      <w:rFonts w:ascii="Arial" w:eastAsia="Calibri" w:hAnsi="Arial" w:cs="Arial"/>
      <w:color w:val="ED1846"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01A57"/>
    <w:rPr>
      <w:rFonts w:ascii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  <w:rsid w:val="00AB09CB"/>
    <w:pPr>
      <w:spacing w:before="67"/>
      <w:ind w:left="310" w:hanging="200"/>
    </w:pPr>
    <w:rPr>
      <w:rFonts w:ascii="Arial" w:hAnsi="Arial"/>
      <w:sz w:val="18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950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0C5"/>
    <w:rPr>
      <w:rFonts w:ascii="FlamaSemicondensed-Light" w:eastAsia="FlamaSemicondensed-Light" w:hAnsi="FlamaSemicondensed-Light" w:cs="FlamaSemicondensed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950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0C5"/>
    <w:rPr>
      <w:rFonts w:ascii="FlamaSemicondensed-Light" w:eastAsia="FlamaSemicondensed-Light" w:hAnsi="FlamaSemicondensed-Light" w:cs="FlamaSemicondensed-Light"/>
      <w:lang w:bidi="en-US"/>
    </w:rPr>
  </w:style>
  <w:style w:type="table" w:styleId="TableGrid">
    <w:name w:val="Table Grid"/>
    <w:basedOn w:val="TableNormal"/>
    <w:uiPriority w:val="39"/>
    <w:rsid w:val="00C00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D0CEC"/>
    <w:pPr>
      <w:widowControl/>
      <w:autoSpaceDE/>
      <w:autoSpaceDN/>
    </w:pPr>
    <w:rPr>
      <w:rFonts w:ascii="FlamaSemicondensed-Light" w:eastAsia="FlamaSemicondensed-Light" w:hAnsi="FlamaSemicondensed-Light" w:cs="FlamaSemicondensed-Light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A5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5A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5ADF"/>
    <w:rPr>
      <w:rFonts w:ascii="FlamaSemicondensed-Light" w:eastAsia="FlamaSemicondensed-Light" w:hAnsi="FlamaSemicondensed-Light" w:cs="FlamaSemicondensed-Ligh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5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5ADF"/>
    <w:rPr>
      <w:rFonts w:ascii="FlamaSemicondensed-Light" w:eastAsia="FlamaSemicondensed-Light" w:hAnsi="FlamaSemicondensed-Light" w:cs="FlamaSemicondensed-Light"/>
      <w:b/>
      <w:bCs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D2864"/>
    <w:rPr>
      <w:rFonts w:ascii="Arial" w:eastAsia="FlamaSemicondensed-Light" w:hAnsi="Arial" w:cs="FlamaSemicondensed-Light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9604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604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6D4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C075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NZ" w:eastAsia="en-N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choolboardelections.org.nz/assets/Community-Guide-to-the-Role-of-the-Board-in-Schools-and-Kura-202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ducation.govt.nz/education-professionals/schools-year-0-13/administration-and-management/code-conduct-school-board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pc01.safelinks.protection.outlook.com/?url=https%3A%2F%2Fresearch.education.govt.nz%2Fjfe%2Fform%2FSV_8tOmZBcWnKVUVE2&amp;data=05%7C02%7Csmcpherson%40tewhakaroputanga.org.nz%7Cb9c7ede4a62a4a1ed33c08dde435d79a%7Ce6d2df1c305449dba8660ab173fdca29%7C0%7C0%7C638917642098776523%7CUnknown%7CTWFpbGZsb3d8eyJFbXB0eU1hcGkiOnRydWUsIlYiOiIwLjAuMDAwMCIsIlAiOiJXaW4zMiIsIkFOIjoiTWFpbCIsIldUIjoyfQ%3D%3D%7C0%7C%7C%7C&amp;sdata=zEhEcrKDMJeiflB%2FtCHFnGVxxsSyTOex6Yim9l8fl6g%3D&amp;reserved=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2024 L&amp;I Slide Deck">
  <a:themeElements>
    <a:clrScheme name="L&amp;I GovHub Theme 2026">
      <a:dk1>
        <a:srgbClr val="FFFFFF"/>
      </a:dk1>
      <a:lt1>
        <a:srgbClr val="000000"/>
      </a:lt1>
      <a:dk2>
        <a:srgbClr val="005274"/>
      </a:dk2>
      <a:lt2>
        <a:srgbClr val="00293A"/>
      </a:lt2>
      <a:accent1>
        <a:srgbClr val="9AB9C7"/>
      </a:accent1>
      <a:accent2>
        <a:srgbClr val="2F6465"/>
      </a:accent2>
      <a:accent3>
        <a:srgbClr val="499799"/>
      </a:accent3>
      <a:accent4>
        <a:srgbClr val="A0D2CD"/>
      </a:accent4>
      <a:accent5>
        <a:srgbClr val="3A936D"/>
      </a:accent5>
      <a:accent6>
        <a:srgbClr val="75CAA6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4 L&amp;I Slide Deck" id="{C86B2A4A-DBBB-4A8F-BC5A-27CC275C1986}" vid="{19D33A24-6BC0-414E-9D23-1DA7BF706C6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a7d45c-5f8c-42ba-80a2-6b34c91266de"/>
    <lcf76f155ced4ddcb4097134ff3c332f xmlns="ec16d4a9-5064-49b6-a971-aabe2d71f641">
      <Terms xmlns="http://schemas.microsoft.com/office/infopath/2007/PartnerControls"/>
    </lcf76f155ced4ddcb4097134ff3c332f>
    <MigrationWizId xmlns="ec16d4a9-5064-49b6-a971-aabe2d71f641" xsi:nil="true"/>
    <MigrationWizIdVersion xmlns="ec16d4a9-5064-49b6-a971-aabe2d71f641" xsi:nil="true"/>
    <MigrationWizIdPermissions xmlns="ec16d4a9-5064-49b6-a971-aabe2d71f6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D61CA89E12FC4597E32AFEDDE1F5EB" ma:contentTypeVersion="15" ma:contentTypeDescription="Create a new document." ma:contentTypeScope="" ma:versionID="88589b6009af2e1f3f3011e6834eb6f8">
  <xsd:schema xmlns:xsd="http://www.w3.org/2001/XMLSchema" xmlns:xs="http://www.w3.org/2001/XMLSchema" xmlns:p="http://schemas.microsoft.com/office/2006/metadata/properties" xmlns:ns2="ec16d4a9-5064-49b6-a971-aabe2d71f641" xmlns:ns3="73a7d45c-5f8c-42ba-80a2-6b34c91266de" targetNamespace="http://schemas.microsoft.com/office/2006/metadata/properties" ma:root="true" ma:fieldsID="8be9a7aafb6b11f9d12bfc811bd67e86" ns2:_="" ns3:_="">
    <xsd:import namespace="ec16d4a9-5064-49b6-a971-aabe2d71f641"/>
    <xsd:import namespace="73a7d45c-5f8c-42ba-80a2-6b34c9126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6d4a9-5064-49b6-a971-aabe2d71f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igrationWizId" ma:index="11" nillable="true" ma:displayName="MigrationWizId" ma:internalName="MigrationWizId">
      <xsd:simpleType>
        <xsd:restriction base="dms:Text"/>
      </xsd:simpleType>
    </xsd:element>
    <xsd:element name="MigrationWizIdPermissions" ma:index="12" nillable="true" ma:displayName="MigrationWizIdPermissions" ma:internalName="MigrationWizIdPermissions">
      <xsd:simpleType>
        <xsd:restriction base="dms:Text"/>
      </xsd:simpleType>
    </xsd:element>
    <xsd:element name="MigrationWizIdVersion" ma:index="13" nillable="true" ma:displayName="MigrationWizIdVersion" ma:internalName="MigrationWizIdVersion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7d45c-5f8c-42ba-80a2-6b34c91266d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d5f2c5b-f7ee-48ff-9863-a9b3268be167}" ma:internalName="TaxCatchAll" ma:showField="CatchAllData" ma:web="73a7d45c-5f8c-42ba-80a2-6b34c9126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1E5D62F-548C-4ED2-8DE0-C0A1F0335A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C6E667-AF55-4559-A597-578C9B99EE74}">
  <ds:schemaRefs>
    <ds:schemaRef ds:uri="http://schemas.microsoft.com/office/2006/metadata/properties"/>
    <ds:schemaRef ds:uri="http://schemas.microsoft.com/office/infopath/2007/PartnerControls"/>
    <ds:schemaRef ds:uri="73a7d45c-5f8c-42ba-80a2-6b34c91266de"/>
    <ds:schemaRef ds:uri="ec16d4a9-5064-49b6-a971-aabe2d71f641"/>
  </ds:schemaRefs>
</ds:datastoreItem>
</file>

<file path=customXml/itemProps3.xml><?xml version="1.0" encoding="utf-8"?>
<ds:datastoreItem xmlns:ds="http://schemas.openxmlformats.org/officeDocument/2006/customXml" ds:itemID="{B193B618-029D-460A-8E33-3E9FE6AF5B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6d4a9-5064-49b6-a971-aabe2d71f641"/>
    <ds:schemaRef ds:uri="73a7d45c-5f8c-42ba-80a2-6b34c9126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BDF7A4-5EBC-4312-BE39-3C30F05B3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NZSTA7375 C Processes/procedures v.03.indd</vt:lpstr>
    </vt:vector>
  </TitlesOfParts>
  <Company/>
  <LinksUpToDate>false</LinksUpToDate>
  <CharactersWithSpaces>3849</CharactersWithSpaces>
  <SharedDoc>false</SharedDoc>
  <HLinks>
    <vt:vector size="18" baseType="variant">
      <vt:variant>
        <vt:i4>5242920</vt:i4>
      </vt:variant>
      <vt:variant>
        <vt:i4>6</vt:i4>
      </vt:variant>
      <vt:variant>
        <vt:i4>0</vt:i4>
      </vt:variant>
      <vt:variant>
        <vt:i4>5</vt:i4>
      </vt:variant>
      <vt:variant>
        <vt:lpwstr>https://www.schoolboardelections.org.nz/assets/05fbf6dda2/Community-member-guide-to-the-role-of-the-board-of-trustees_Sept-2020-v2.pdf</vt:lpwstr>
      </vt:variant>
      <vt:variant>
        <vt:lpwstr/>
      </vt:variant>
      <vt:variant>
        <vt:i4>1376343</vt:i4>
      </vt:variant>
      <vt:variant>
        <vt:i4>3</vt:i4>
      </vt:variant>
      <vt:variant>
        <vt:i4>0</vt:i4>
      </vt:variant>
      <vt:variant>
        <vt:i4>5</vt:i4>
      </vt:variant>
      <vt:variant>
        <vt:lpwstr>https://education.govt.nz/education-professionals/schools-year-0-13/administration-and-management/code-conduct-school-boards</vt:lpwstr>
      </vt:variant>
      <vt:variant>
        <vt:lpwstr/>
      </vt:variant>
      <vt:variant>
        <vt:i4>2818103</vt:i4>
      </vt:variant>
      <vt:variant>
        <vt:i4>0</vt:i4>
      </vt:variant>
      <vt:variant>
        <vt:i4>0</vt:i4>
      </vt:variant>
      <vt:variant>
        <vt:i4>5</vt:i4>
      </vt:variant>
      <vt:variant>
        <vt:lpwstr>https://www.schoolboardelections.org.nz/resources/election-forms-and-appendices/appendix-2/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NZSTA7375 C Processes/procedures v.03.indd</dc:title>
  <dc:subject/>
  <dc:creator>Mandy Zhou</dc:creator>
  <cp:keywords/>
  <cp:lastModifiedBy>Arja Pinkney</cp:lastModifiedBy>
  <cp:revision>2</cp:revision>
  <cp:lastPrinted>2020-11-02T20:10:00Z</cp:lastPrinted>
  <dcterms:created xsi:type="dcterms:W3CDTF">2026-05-28T03:39:00Z</dcterms:created>
  <dcterms:modified xsi:type="dcterms:W3CDTF">2026-05-28T03:39:00Z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2018-05-30T00:00:00Z</vt:filetime>
  </property>
  <property fmtid="{D5CDD505-2E9C-101B-9397-08002B2CF9AE}" pid="5" name="ContentTypeId">
    <vt:lpwstr>0x010100DED61CA89E12FC4597E32AFEDDE1F5EB</vt:lpwstr>
  </property>
  <property fmtid="{D5CDD505-2E9C-101B-9397-08002B2CF9AE}" pid="6" name="MediaServiceImageTags">
    <vt:lpwstr/>
  </property>
  <property fmtid="{D5CDD505-2E9C-101B-9397-08002B2CF9AE}" pid="7" name="GrammarlyDocumentId">
    <vt:lpwstr>6f7931450bde1aef3e62924798432391ff9f76cc8d6ac40502df0212eb51b9b3</vt:lpwstr>
  </property>
</Properties>
</file>